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8E33F" w14:textId="22D224FB" w:rsidR="00994FF0" w:rsidRDefault="00994FF0" w:rsidP="00994FF0">
      <w:pPr>
        <w:pStyle w:val="Overskrift1"/>
        <w:rPr>
          <w:b/>
          <w:bCs/>
          <w:color w:val="538135" w:themeColor="accent6" w:themeShade="BF"/>
          <w:sz w:val="72"/>
          <w:szCs w:val="72"/>
        </w:rPr>
      </w:pPr>
      <w:bookmarkStart w:id="0" w:name="_Toc137458898"/>
      <w:bookmarkStart w:id="1" w:name="_Toc138765141"/>
      <w:bookmarkStart w:id="2" w:name="_Toc138765173"/>
      <w:bookmarkStart w:id="3" w:name="_Toc143195183"/>
      <w:bookmarkStart w:id="4" w:name="_Toc144291068"/>
      <w:r w:rsidRPr="00931BA0">
        <w:rPr>
          <w:noProof/>
          <w:color w:val="2E74B5" w:themeColor="accent5" w:themeShade="BF"/>
        </w:rPr>
        <w:drawing>
          <wp:anchor distT="0" distB="0" distL="114300" distR="114300" simplePos="0" relativeHeight="251658245" behindDoc="1" locked="0" layoutInCell="1" allowOverlap="1" wp14:anchorId="4961A3B9" wp14:editId="70D50C77">
            <wp:simplePos x="0" y="0"/>
            <wp:positionH relativeFrom="page">
              <wp:posOffset>498186</wp:posOffset>
            </wp:positionH>
            <wp:positionV relativeFrom="paragraph">
              <wp:posOffset>0</wp:posOffset>
            </wp:positionV>
            <wp:extent cx="2463165" cy="1641475"/>
            <wp:effectExtent l="0" t="0" r="0" b="0"/>
            <wp:wrapThrough wrapText="bothSides">
              <wp:wrapPolygon edited="0">
                <wp:start x="0" y="0"/>
                <wp:lineTo x="0" y="21308"/>
                <wp:lineTo x="21383" y="21308"/>
                <wp:lineTo x="21383" y="0"/>
                <wp:lineTo x="0" y="0"/>
              </wp:wrapPolygon>
            </wp:wrapThrough>
            <wp:docPr id="1716654247" name="Bilde 2" descr="Et bilde som inneholder sketch, tegning, katt,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54247" name="Bilde 2" descr="Et bilde som inneholder sketch, tegning, katt, clip art&#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3165" cy="1641475"/>
                    </a:xfrm>
                    <a:prstGeom prst="rect">
                      <a:avLst/>
                    </a:prstGeom>
                  </pic:spPr>
                </pic:pic>
              </a:graphicData>
            </a:graphic>
            <wp14:sizeRelH relativeFrom="margin">
              <wp14:pctWidth>0</wp14:pctWidth>
            </wp14:sizeRelH>
            <wp14:sizeRelV relativeFrom="margin">
              <wp14:pctHeight>0</wp14:pctHeight>
            </wp14:sizeRelV>
          </wp:anchor>
        </w:drawing>
      </w:r>
      <w:r w:rsidR="00410056" w:rsidRPr="00931BA0">
        <w:rPr>
          <w:b/>
          <w:bCs/>
          <w:color w:val="2E74B5" w:themeColor="accent5" w:themeShade="BF"/>
          <w:sz w:val="72"/>
          <w:szCs w:val="72"/>
        </w:rPr>
        <w:t>GAUPÅS</w:t>
      </w:r>
      <w:r w:rsidR="00410056" w:rsidRPr="00994FF0">
        <w:rPr>
          <w:b/>
          <w:bCs/>
          <w:color w:val="538135" w:themeColor="accent6" w:themeShade="BF"/>
          <w:sz w:val="72"/>
          <w:szCs w:val="72"/>
        </w:rPr>
        <w:t xml:space="preserve"> </w:t>
      </w:r>
      <w:r w:rsidR="00410056" w:rsidRPr="00931BA0">
        <w:rPr>
          <w:b/>
          <w:bCs/>
          <w:color w:val="2E74B5" w:themeColor="accent5" w:themeShade="BF"/>
          <w:sz w:val="72"/>
          <w:szCs w:val="72"/>
        </w:rPr>
        <w:t>BARNEHAGE SA</w:t>
      </w:r>
      <w:bookmarkEnd w:id="0"/>
      <w:bookmarkEnd w:id="1"/>
      <w:bookmarkEnd w:id="2"/>
      <w:bookmarkEnd w:id="3"/>
      <w:bookmarkEnd w:id="4"/>
    </w:p>
    <w:p w14:paraId="7417562A" w14:textId="63D50C97" w:rsidR="00994FF0" w:rsidRPr="002C12AA" w:rsidRDefault="00994FF0" w:rsidP="002C12AA">
      <w:pPr>
        <w:pStyle w:val="Listeavsnitt"/>
        <w:numPr>
          <w:ilvl w:val="0"/>
          <w:numId w:val="33"/>
        </w:numPr>
        <w:rPr>
          <w:rFonts w:asciiTheme="majorHAnsi" w:hAnsiTheme="majorHAnsi" w:cstheme="majorHAnsi"/>
          <w:b/>
          <w:bCs/>
          <w:color w:val="2E74B5" w:themeColor="accent5" w:themeShade="BF"/>
          <w:sz w:val="160"/>
          <w:szCs w:val="160"/>
        </w:rPr>
      </w:pPr>
      <w:r w:rsidRPr="002C12AA">
        <w:rPr>
          <w:rFonts w:asciiTheme="majorHAnsi" w:hAnsiTheme="majorHAnsi" w:cstheme="majorHAnsi"/>
          <w:color w:val="2E74B5" w:themeColor="accent5" w:themeShade="BF"/>
          <w:sz w:val="32"/>
          <w:szCs w:val="32"/>
        </w:rPr>
        <w:t>Naturligvis</w:t>
      </w:r>
    </w:p>
    <w:p w14:paraId="48672A73" w14:textId="281AE401" w:rsidR="00994FF0" w:rsidRPr="00994FF0" w:rsidRDefault="00994FF0" w:rsidP="00994FF0">
      <w:pPr>
        <w:jc w:val="center"/>
      </w:pPr>
      <w:r>
        <w:rPr>
          <w:noProof/>
          <w:color w:val="538135" w:themeColor="accent6" w:themeShade="BF"/>
          <w:sz w:val="56"/>
          <w:szCs w:val="56"/>
        </w:rPr>
        <w:drawing>
          <wp:anchor distT="0" distB="0" distL="114300" distR="114300" simplePos="0" relativeHeight="251658244" behindDoc="1" locked="0" layoutInCell="1" allowOverlap="1" wp14:anchorId="15060B8B" wp14:editId="1A945284">
            <wp:simplePos x="0" y="0"/>
            <wp:positionH relativeFrom="margin">
              <wp:align>center</wp:align>
            </wp:positionH>
            <wp:positionV relativeFrom="paragraph">
              <wp:posOffset>192496</wp:posOffset>
            </wp:positionV>
            <wp:extent cx="4789170" cy="3592195"/>
            <wp:effectExtent l="76200" t="76200" r="125730" b="141605"/>
            <wp:wrapTight wrapText="bothSides">
              <wp:wrapPolygon edited="0">
                <wp:start x="-172" y="-458"/>
                <wp:lineTo x="-344" y="-344"/>
                <wp:lineTo x="-344" y="21879"/>
                <wp:lineTo x="-172" y="22337"/>
                <wp:lineTo x="21909" y="22337"/>
                <wp:lineTo x="22081" y="21764"/>
                <wp:lineTo x="22081" y="1489"/>
                <wp:lineTo x="21909" y="-229"/>
                <wp:lineTo x="21909" y="-458"/>
                <wp:lineTo x="-172" y="-458"/>
              </wp:wrapPolygon>
            </wp:wrapTight>
            <wp:docPr id="1208524798" name="Bilde 1" descr="Et bilde som inneholder utendørs, tre, himmel,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24798" name="Bilde 1" descr="Et bilde som inneholder utendørs, tre, himmel, hus&#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9170" cy="3592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495AAB3" w14:textId="456E67EA" w:rsidR="00994FF0" w:rsidRDefault="00994FF0" w:rsidP="00410056">
      <w:pPr>
        <w:jc w:val="center"/>
      </w:pPr>
    </w:p>
    <w:p w14:paraId="0C06F699" w14:textId="77777777" w:rsidR="00994FF0" w:rsidRDefault="00994FF0" w:rsidP="00410056">
      <w:pPr>
        <w:jc w:val="center"/>
      </w:pPr>
    </w:p>
    <w:p w14:paraId="5FA57800" w14:textId="7139C831" w:rsidR="00994FF0" w:rsidRDefault="00994FF0" w:rsidP="00410056">
      <w:pPr>
        <w:jc w:val="center"/>
      </w:pPr>
    </w:p>
    <w:p w14:paraId="22C79FD1" w14:textId="50F1B0FE" w:rsidR="00994FF0" w:rsidRDefault="00994FF0" w:rsidP="00410056">
      <w:pPr>
        <w:jc w:val="center"/>
      </w:pPr>
    </w:p>
    <w:p w14:paraId="53D43F21" w14:textId="07912BA0" w:rsidR="00994FF0" w:rsidRDefault="00994FF0" w:rsidP="00410056">
      <w:pPr>
        <w:jc w:val="center"/>
      </w:pPr>
    </w:p>
    <w:p w14:paraId="1E0CBD3A" w14:textId="7F15B4AE" w:rsidR="00994FF0" w:rsidRDefault="00994FF0" w:rsidP="00410056">
      <w:pPr>
        <w:jc w:val="center"/>
      </w:pPr>
    </w:p>
    <w:p w14:paraId="24874028" w14:textId="5811DE7B" w:rsidR="00994FF0" w:rsidRDefault="00994FF0" w:rsidP="00410056">
      <w:pPr>
        <w:jc w:val="center"/>
      </w:pPr>
    </w:p>
    <w:p w14:paraId="052169F0" w14:textId="105D88B9" w:rsidR="00994FF0" w:rsidRDefault="00994FF0" w:rsidP="00410056">
      <w:pPr>
        <w:jc w:val="center"/>
      </w:pPr>
    </w:p>
    <w:p w14:paraId="3E6BB772" w14:textId="4F61F1B7" w:rsidR="00994FF0" w:rsidRDefault="00994FF0" w:rsidP="00410056">
      <w:pPr>
        <w:jc w:val="center"/>
      </w:pPr>
    </w:p>
    <w:p w14:paraId="793204DE" w14:textId="4E4A9BCD" w:rsidR="00994FF0" w:rsidRDefault="00994FF0" w:rsidP="00410056">
      <w:pPr>
        <w:jc w:val="center"/>
      </w:pPr>
    </w:p>
    <w:p w14:paraId="68702A68" w14:textId="2A3228AE" w:rsidR="00994FF0" w:rsidRDefault="00994FF0" w:rsidP="00410056">
      <w:pPr>
        <w:jc w:val="center"/>
      </w:pPr>
    </w:p>
    <w:p w14:paraId="70C249B9" w14:textId="51174F9C" w:rsidR="00410056" w:rsidRPr="00931BA0" w:rsidRDefault="00410056" w:rsidP="00994FF0">
      <w:pPr>
        <w:jc w:val="center"/>
        <w:rPr>
          <w:rFonts w:asciiTheme="majorHAnsi" w:hAnsiTheme="majorHAnsi" w:cstheme="majorHAnsi"/>
          <w:b/>
          <w:bCs/>
          <w:color w:val="2E74B5" w:themeColor="accent5" w:themeShade="BF"/>
          <w:sz w:val="40"/>
          <w:szCs w:val="40"/>
        </w:rPr>
      </w:pPr>
      <w:r w:rsidRPr="00931BA0">
        <w:rPr>
          <w:rFonts w:asciiTheme="majorHAnsi" w:hAnsiTheme="majorHAnsi" w:cstheme="majorHAnsi"/>
          <w:b/>
          <w:bCs/>
          <w:color w:val="2E74B5" w:themeColor="accent5" w:themeShade="BF"/>
          <w:sz w:val="40"/>
          <w:szCs w:val="40"/>
        </w:rPr>
        <w:t>ÅRSPLAN 202</w:t>
      </w:r>
      <w:r w:rsidR="00596131">
        <w:rPr>
          <w:rFonts w:asciiTheme="majorHAnsi" w:hAnsiTheme="majorHAnsi" w:cstheme="majorHAnsi"/>
          <w:b/>
          <w:bCs/>
          <w:color w:val="2E74B5" w:themeColor="accent5" w:themeShade="BF"/>
          <w:sz w:val="40"/>
          <w:szCs w:val="40"/>
        </w:rPr>
        <w:t>5</w:t>
      </w:r>
      <w:r w:rsidRPr="00931BA0">
        <w:rPr>
          <w:rFonts w:asciiTheme="majorHAnsi" w:hAnsiTheme="majorHAnsi" w:cstheme="majorHAnsi"/>
          <w:b/>
          <w:bCs/>
          <w:color w:val="2E74B5" w:themeColor="accent5" w:themeShade="BF"/>
          <w:sz w:val="40"/>
          <w:szCs w:val="40"/>
        </w:rPr>
        <w:t>-202</w:t>
      </w:r>
      <w:r w:rsidR="00596131">
        <w:rPr>
          <w:rFonts w:asciiTheme="majorHAnsi" w:hAnsiTheme="majorHAnsi" w:cstheme="majorHAnsi"/>
          <w:b/>
          <w:bCs/>
          <w:color w:val="2E74B5" w:themeColor="accent5" w:themeShade="BF"/>
          <w:sz w:val="40"/>
          <w:szCs w:val="40"/>
        </w:rPr>
        <w:t>6</w:t>
      </w:r>
    </w:p>
    <w:p w14:paraId="0BEE26E7" w14:textId="77777777" w:rsidR="001C7215" w:rsidRPr="00931BA0" w:rsidRDefault="001C7215" w:rsidP="00994FF0">
      <w:pPr>
        <w:jc w:val="center"/>
        <w:rPr>
          <w:rFonts w:asciiTheme="majorHAnsi" w:hAnsiTheme="majorHAnsi" w:cstheme="majorHAnsi"/>
          <w:b/>
          <w:bCs/>
          <w:color w:val="2E74B5" w:themeColor="accent5" w:themeShade="BF"/>
          <w:sz w:val="40"/>
          <w:szCs w:val="40"/>
        </w:rPr>
      </w:pPr>
    </w:p>
    <w:p w14:paraId="0CB527D9" w14:textId="5708EA16" w:rsidR="001C7215" w:rsidRPr="00931BA0" w:rsidRDefault="001C7215" w:rsidP="00994FF0">
      <w:pPr>
        <w:jc w:val="center"/>
        <w:rPr>
          <w:rFonts w:asciiTheme="majorHAnsi" w:hAnsiTheme="majorHAnsi" w:cstheme="majorHAnsi"/>
          <w:b/>
          <w:bCs/>
          <w:color w:val="2E74B5" w:themeColor="accent5" w:themeShade="BF"/>
          <w:sz w:val="40"/>
          <w:szCs w:val="40"/>
        </w:rPr>
      </w:pPr>
      <w:r w:rsidRPr="00931BA0">
        <w:rPr>
          <w:rFonts w:asciiTheme="majorHAnsi" w:hAnsiTheme="majorHAnsi" w:cstheme="majorHAnsi"/>
          <w:b/>
          <w:bCs/>
          <w:color w:val="2E74B5" w:themeColor="accent5" w:themeShade="BF"/>
          <w:sz w:val="40"/>
          <w:szCs w:val="40"/>
        </w:rPr>
        <w:t xml:space="preserve"> </w:t>
      </w:r>
      <w:r w:rsidR="00045235" w:rsidRPr="00931BA0">
        <w:rPr>
          <w:rFonts w:asciiTheme="majorHAnsi" w:hAnsiTheme="majorHAnsi" w:cstheme="majorHAnsi"/>
          <w:b/>
          <w:bCs/>
          <w:color w:val="2E74B5" w:themeColor="accent5" w:themeShade="BF"/>
          <w:sz w:val="40"/>
          <w:szCs w:val="40"/>
        </w:rPr>
        <w:t>«G</w:t>
      </w:r>
      <w:r w:rsidRPr="00931BA0">
        <w:rPr>
          <w:rFonts w:asciiTheme="majorHAnsi" w:hAnsiTheme="majorHAnsi" w:cstheme="majorHAnsi"/>
          <w:b/>
          <w:bCs/>
          <w:color w:val="2E74B5" w:themeColor="accent5" w:themeShade="BF"/>
          <w:sz w:val="40"/>
          <w:szCs w:val="40"/>
        </w:rPr>
        <w:t>lede, lek og latter gir evige skatter</w:t>
      </w:r>
      <w:r w:rsidR="00045235" w:rsidRPr="00931BA0">
        <w:rPr>
          <w:rFonts w:asciiTheme="majorHAnsi" w:hAnsiTheme="majorHAnsi" w:cstheme="majorHAnsi"/>
          <w:b/>
          <w:bCs/>
          <w:color w:val="2E74B5" w:themeColor="accent5" w:themeShade="BF"/>
          <w:sz w:val="40"/>
          <w:szCs w:val="40"/>
        </w:rPr>
        <w:t>»</w:t>
      </w:r>
      <w:r w:rsidRPr="00931BA0">
        <w:rPr>
          <w:rFonts w:asciiTheme="majorHAnsi" w:hAnsiTheme="majorHAnsi" w:cstheme="majorHAnsi"/>
          <w:b/>
          <w:bCs/>
          <w:color w:val="2E74B5" w:themeColor="accent5" w:themeShade="BF"/>
          <w:sz w:val="40"/>
          <w:szCs w:val="40"/>
        </w:rPr>
        <w:t xml:space="preserve"> </w:t>
      </w:r>
    </w:p>
    <w:p w14:paraId="7C76ABF6" w14:textId="7009AAB2" w:rsidR="003631A6" w:rsidRDefault="003631A6" w:rsidP="00410056">
      <w:pPr>
        <w:jc w:val="center"/>
      </w:pPr>
    </w:p>
    <w:p w14:paraId="2ABD3885" w14:textId="78A12A82" w:rsidR="001824F0" w:rsidRDefault="001824F0" w:rsidP="003631A6"/>
    <w:p w14:paraId="5B5DFE2B" w14:textId="7C5233AD" w:rsidR="001824F0" w:rsidRDefault="001824F0" w:rsidP="003631A6"/>
    <w:p w14:paraId="74F9467B" w14:textId="739578FC" w:rsidR="001824F0" w:rsidRDefault="001824F0" w:rsidP="003631A6"/>
    <w:bookmarkStart w:id="5" w:name="_Toc138765142"/>
    <w:bookmarkStart w:id="6" w:name="_Toc138765174"/>
    <w:p w14:paraId="3B31942F" w14:textId="24D8B251" w:rsidR="001824F0" w:rsidRDefault="00931BA0" w:rsidP="00EA78C8">
      <w:pPr>
        <w:pStyle w:val="Overskrift1"/>
        <w:rPr>
          <w:color w:val="538135" w:themeColor="accent6" w:themeShade="BF"/>
        </w:rPr>
      </w:pPr>
      <w:r w:rsidRPr="00931BA0">
        <w:rPr>
          <w:noProof/>
          <w:color w:val="538135" w:themeColor="accent6" w:themeShade="BF"/>
        </w:rPr>
        <w:lastRenderedPageBreak/>
        <mc:AlternateContent>
          <mc:Choice Requires="wps">
            <w:drawing>
              <wp:anchor distT="45720" distB="45720" distL="114300" distR="114300" simplePos="0" relativeHeight="251658247" behindDoc="0" locked="0" layoutInCell="1" allowOverlap="1" wp14:anchorId="26AAA9D3" wp14:editId="77DA61A8">
                <wp:simplePos x="0" y="0"/>
                <wp:positionH relativeFrom="margin">
                  <wp:posOffset>-242570</wp:posOffset>
                </wp:positionH>
                <wp:positionV relativeFrom="paragraph">
                  <wp:posOffset>0</wp:posOffset>
                </wp:positionV>
                <wp:extent cx="3886200" cy="2381250"/>
                <wp:effectExtent l="0" t="0" r="1905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81250"/>
                        </a:xfrm>
                        <a:prstGeom prst="rect">
                          <a:avLst/>
                        </a:prstGeom>
                        <a:solidFill>
                          <a:srgbClr val="FFFFFF"/>
                        </a:solidFill>
                        <a:ln w="9525">
                          <a:solidFill>
                            <a:srgbClr val="000000"/>
                          </a:solidFill>
                          <a:miter lim="800000"/>
                          <a:headEnd/>
                          <a:tailEnd/>
                        </a:ln>
                      </wps:spPr>
                      <wps:txbx>
                        <w:txbxContent>
                          <w:p w14:paraId="4E2F8F24" w14:textId="4F2399C0" w:rsidR="00931BA0" w:rsidRPr="00931BA0" w:rsidRDefault="00931BA0" w:rsidP="00931BA0">
                            <w:pPr>
                              <w:shd w:val="clear" w:color="auto" w:fill="D9E2F3" w:themeFill="accent1" w:themeFillTint="33"/>
                              <w:rPr>
                                <w:color w:val="002060"/>
                              </w:rPr>
                            </w:pPr>
                            <w:r w:rsidRPr="00931BA0">
                              <w:rPr>
                                <w:color w:val="002060"/>
                              </w:rPr>
                              <w:t>Gaupås Barnehage SA</w:t>
                            </w:r>
                          </w:p>
                          <w:p w14:paraId="11932555" w14:textId="77777777" w:rsidR="00931BA0" w:rsidRPr="00931BA0" w:rsidRDefault="00931BA0" w:rsidP="00931BA0">
                            <w:pPr>
                              <w:shd w:val="clear" w:color="auto" w:fill="D9E2F3" w:themeFill="accent1" w:themeFillTint="33"/>
                              <w:rPr>
                                <w:color w:val="002060"/>
                              </w:rPr>
                            </w:pPr>
                            <w:r w:rsidRPr="00931BA0">
                              <w:rPr>
                                <w:color w:val="002060"/>
                              </w:rPr>
                              <w:t xml:space="preserve">Kleivanveien 29 </w:t>
                            </w:r>
                          </w:p>
                          <w:p w14:paraId="550BEBC5" w14:textId="77777777" w:rsidR="00931BA0" w:rsidRPr="00931BA0" w:rsidRDefault="00931BA0" w:rsidP="00931BA0">
                            <w:pPr>
                              <w:shd w:val="clear" w:color="auto" w:fill="D9E2F3" w:themeFill="accent1" w:themeFillTint="33"/>
                              <w:rPr>
                                <w:color w:val="002060"/>
                              </w:rPr>
                            </w:pPr>
                            <w:r w:rsidRPr="00931BA0">
                              <w:rPr>
                                <w:color w:val="002060"/>
                              </w:rPr>
                              <w:t xml:space="preserve">3086 Holmestrand </w:t>
                            </w:r>
                          </w:p>
                          <w:p w14:paraId="2BA92B20"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Kontor: 452 84 810</w:t>
                            </w:r>
                          </w:p>
                          <w:p w14:paraId="13E84691"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Marihøna: 452 30 789</w:t>
                            </w:r>
                          </w:p>
                          <w:p w14:paraId="50E7D748"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Sommerfuglen: 406 35 105</w:t>
                            </w:r>
                          </w:p>
                          <w:p w14:paraId="693ABE3E" w14:textId="77777777" w:rsidR="00931BA0" w:rsidRPr="00931BA0" w:rsidRDefault="00931BA0" w:rsidP="00931BA0">
                            <w:pPr>
                              <w:shd w:val="clear" w:color="auto" w:fill="D9E2F3" w:themeFill="accent1" w:themeFillTint="33"/>
                              <w:spacing w:line="480" w:lineRule="auto"/>
                              <w:rPr>
                                <w:color w:val="002060"/>
                              </w:rPr>
                            </w:pPr>
                            <w:r w:rsidRPr="00931BA0">
                              <w:rPr>
                                <w:color w:val="002060"/>
                              </w:rPr>
                              <w:t xml:space="preserve">E-post: </w:t>
                            </w:r>
                            <w:hyperlink r:id="rId13" w:history="1">
                              <w:r w:rsidRPr="00931BA0">
                                <w:rPr>
                                  <w:rStyle w:val="Hyperkobling"/>
                                  <w:color w:val="002060"/>
                                </w:rPr>
                                <w:t>post@gaupasbarnehage.no</w:t>
                              </w:r>
                            </w:hyperlink>
                            <w:r w:rsidRPr="00931BA0">
                              <w:rPr>
                                <w:color w:val="002060"/>
                              </w:rPr>
                              <w:t xml:space="preserve"> </w:t>
                            </w:r>
                          </w:p>
                          <w:p w14:paraId="0DA14F9B" w14:textId="7D085BE0" w:rsidR="00931BA0" w:rsidRPr="00931BA0" w:rsidRDefault="00931BA0" w:rsidP="00931BA0">
                            <w:pPr>
                              <w:shd w:val="clear" w:color="auto" w:fill="D9E2F3" w:themeFill="accent1" w:themeFillTint="33"/>
                              <w:spacing w:line="480" w:lineRule="auto"/>
                              <w:rPr>
                                <w:color w:val="002060"/>
                              </w:rPr>
                            </w:pPr>
                            <w:r w:rsidRPr="00931BA0">
                              <w:rPr>
                                <w:color w:val="002060"/>
                              </w:rPr>
                              <w:t xml:space="preserve">Godkjent av SU: </w:t>
                            </w:r>
                            <w:r w:rsidR="005F5A4C">
                              <w:rPr>
                                <w:color w:val="002060"/>
                              </w:rPr>
                              <w:t>24.09.2025</w:t>
                            </w:r>
                          </w:p>
                          <w:p w14:paraId="757F2683" w14:textId="29557985" w:rsidR="00931BA0" w:rsidRDefault="00931B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AA9D3" id="_x0000_t202" coordsize="21600,21600" o:spt="202" path="m,l,21600r21600,l21600,xe">
                <v:stroke joinstyle="miter"/>
                <v:path gradientshapeok="t" o:connecttype="rect"/>
              </v:shapetype>
              <v:shape id="Tekstboks 2" o:spid="_x0000_s1026" type="#_x0000_t202" style="position:absolute;margin-left:-19.1pt;margin-top:0;width:306pt;height:18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">
                <v:textbox>
                  <w:txbxContent>
                    <w:p w14:paraId="4E2F8F24" w14:textId="4F2399C0" w:rsidR="00931BA0" w:rsidRPr="00931BA0" w:rsidRDefault="00931BA0" w:rsidP="00931BA0">
                      <w:pPr>
                        <w:shd w:val="clear" w:color="auto" w:fill="D9E2F3" w:themeFill="accent1" w:themeFillTint="33"/>
                        <w:rPr>
                          <w:color w:val="002060"/>
                        </w:rPr>
                      </w:pPr>
                      <w:r w:rsidRPr="00931BA0">
                        <w:rPr>
                          <w:color w:val="002060"/>
                        </w:rPr>
                        <w:t>Gaupås Barnehage SA</w:t>
                      </w:r>
                    </w:p>
                    <w:p w14:paraId="11932555" w14:textId="77777777" w:rsidR="00931BA0" w:rsidRPr="00931BA0" w:rsidRDefault="00931BA0" w:rsidP="00931BA0">
                      <w:pPr>
                        <w:shd w:val="clear" w:color="auto" w:fill="D9E2F3" w:themeFill="accent1" w:themeFillTint="33"/>
                        <w:rPr>
                          <w:color w:val="002060"/>
                        </w:rPr>
                      </w:pPr>
                      <w:r w:rsidRPr="00931BA0">
                        <w:rPr>
                          <w:color w:val="002060"/>
                        </w:rPr>
                        <w:t xml:space="preserve">Kleivanveien 29 </w:t>
                      </w:r>
                    </w:p>
                    <w:p w14:paraId="550BEBC5" w14:textId="77777777" w:rsidR="00931BA0" w:rsidRPr="00931BA0" w:rsidRDefault="00931BA0" w:rsidP="00931BA0">
                      <w:pPr>
                        <w:shd w:val="clear" w:color="auto" w:fill="D9E2F3" w:themeFill="accent1" w:themeFillTint="33"/>
                        <w:rPr>
                          <w:color w:val="002060"/>
                        </w:rPr>
                      </w:pPr>
                      <w:r w:rsidRPr="00931BA0">
                        <w:rPr>
                          <w:color w:val="002060"/>
                        </w:rPr>
                        <w:t xml:space="preserve">3086 Holmestrand </w:t>
                      </w:r>
                    </w:p>
                    <w:p w14:paraId="2BA92B20"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Kontor: 452 84 810</w:t>
                      </w:r>
                    </w:p>
                    <w:p w14:paraId="13E84691"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Marihøna: 452 30 789</w:t>
                      </w:r>
                    </w:p>
                    <w:p w14:paraId="50E7D748" w14:textId="77777777" w:rsidR="00931BA0" w:rsidRPr="00931BA0" w:rsidRDefault="00931BA0" w:rsidP="00931BA0">
                      <w:pPr>
                        <w:shd w:val="clear" w:color="auto" w:fill="D9E2F3" w:themeFill="accent1" w:themeFillTint="33"/>
                        <w:spacing w:line="240" w:lineRule="auto"/>
                        <w:rPr>
                          <w:color w:val="002060"/>
                        </w:rPr>
                      </w:pPr>
                      <w:r w:rsidRPr="00931BA0">
                        <w:rPr>
                          <w:color w:val="002060"/>
                        </w:rPr>
                        <w:t>Sommerfuglen: 406 35 105</w:t>
                      </w:r>
                    </w:p>
                    <w:p w14:paraId="693ABE3E" w14:textId="77777777" w:rsidR="00931BA0" w:rsidRPr="00931BA0" w:rsidRDefault="00931BA0" w:rsidP="00931BA0">
                      <w:pPr>
                        <w:shd w:val="clear" w:color="auto" w:fill="D9E2F3" w:themeFill="accent1" w:themeFillTint="33"/>
                        <w:spacing w:line="480" w:lineRule="auto"/>
                        <w:rPr>
                          <w:color w:val="002060"/>
                        </w:rPr>
                      </w:pPr>
                      <w:r w:rsidRPr="00931BA0">
                        <w:rPr>
                          <w:color w:val="002060"/>
                        </w:rPr>
                        <w:t xml:space="preserve">E-post: </w:t>
                      </w:r>
                      <w:hyperlink r:id="rId14" w:history="1">
                        <w:r w:rsidRPr="00931BA0">
                          <w:rPr>
                            <w:rStyle w:val="Hyperkobling"/>
                            <w:color w:val="002060"/>
                          </w:rPr>
                          <w:t>post@gaupasbarnehage.no</w:t>
                        </w:r>
                      </w:hyperlink>
                      <w:r w:rsidRPr="00931BA0">
                        <w:rPr>
                          <w:color w:val="002060"/>
                        </w:rPr>
                        <w:t xml:space="preserve"> </w:t>
                      </w:r>
                    </w:p>
                    <w:p w14:paraId="0DA14F9B" w14:textId="7D085BE0" w:rsidR="00931BA0" w:rsidRPr="00931BA0" w:rsidRDefault="00931BA0" w:rsidP="00931BA0">
                      <w:pPr>
                        <w:shd w:val="clear" w:color="auto" w:fill="D9E2F3" w:themeFill="accent1" w:themeFillTint="33"/>
                        <w:spacing w:line="480" w:lineRule="auto"/>
                        <w:rPr>
                          <w:color w:val="002060"/>
                        </w:rPr>
                      </w:pPr>
                      <w:r w:rsidRPr="00931BA0">
                        <w:rPr>
                          <w:color w:val="002060"/>
                        </w:rPr>
                        <w:t xml:space="preserve">Godkjent av SU: </w:t>
                      </w:r>
                      <w:r w:rsidR="005F5A4C">
                        <w:rPr>
                          <w:color w:val="002060"/>
                        </w:rPr>
                        <w:t>24.09.2025</w:t>
                      </w:r>
                    </w:p>
                    <w:p w14:paraId="757F2683" w14:textId="29557985" w:rsidR="00931BA0" w:rsidRDefault="00931BA0"/>
                  </w:txbxContent>
                </v:textbox>
                <w10:wrap type="square" anchorx="margin"/>
              </v:shape>
            </w:pict>
          </mc:Fallback>
        </mc:AlternateContent>
      </w:r>
    </w:p>
    <w:p w14:paraId="65DA6606" w14:textId="669608B3" w:rsidR="001824F0" w:rsidRDefault="001824F0" w:rsidP="00EA78C8">
      <w:pPr>
        <w:pStyle w:val="Overskrift1"/>
        <w:rPr>
          <w:color w:val="538135" w:themeColor="accent6" w:themeShade="BF"/>
        </w:rPr>
      </w:pPr>
    </w:p>
    <w:p w14:paraId="4A0C5F36" w14:textId="791E2AAD" w:rsidR="001824F0" w:rsidRDefault="001824F0" w:rsidP="00EA78C8">
      <w:pPr>
        <w:pStyle w:val="Overskrift1"/>
        <w:rPr>
          <w:color w:val="538135" w:themeColor="accent6" w:themeShade="BF"/>
        </w:rPr>
      </w:pPr>
    </w:p>
    <w:p w14:paraId="0B28038C" w14:textId="009743E6" w:rsidR="001824F0" w:rsidRDefault="001824F0" w:rsidP="00EA78C8">
      <w:pPr>
        <w:pStyle w:val="Overskrift1"/>
        <w:rPr>
          <w:color w:val="538135" w:themeColor="accent6" w:themeShade="BF"/>
        </w:rPr>
      </w:pPr>
    </w:p>
    <w:p w14:paraId="6DD6B39F" w14:textId="77777777" w:rsidR="00931BA0" w:rsidRDefault="00931BA0" w:rsidP="00EA78C8">
      <w:pPr>
        <w:pStyle w:val="Overskrift1"/>
        <w:rPr>
          <w:color w:val="538135" w:themeColor="accent6" w:themeShade="BF"/>
        </w:rPr>
      </w:pPr>
      <w:bookmarkStart w:id="7" w:name="_Toc143195185"/>
      <w:bookmarkStart w:id="8" w:name="_Toc144291070"/>
    </w:p>
    <w:p w14:paraId="391184C3" w14:textId="77777777" w:rsidR="00931BA0" w:rsidRDefault="00931BA0" w:rsidP="00EA78C8">
      <w:pPr>
        <w:pStyle w:val="Overskrift1"/>
        <w:rPr>
          <w:color w:val="538135" w:themeColor="accent6" w:themeShade="BF"/>
        </w:rPr>
      </w:pPr>
    </w:p>
    <w:p w14:paraId="545C6110" w14:textId="77777777" w:rsidR="00DC652D" w:rsidRPr="00DC652D" w:rsidRDefault="00DC652D" w:rsidP="00DC652D"/>
    <w:p w14:paraId="1A855517" w14:textId="60B5C9F4" w:rsidR="00410056" w:rsidRPr="00DC652D" w:rsidRDefault="00EA78C8" w:rsidP="00EA78C8">
      <w:pPr>
        <w:pStyle w:val="Overskrift1"/>
        <w:rPr>
          <w:b/>
          <w:bCs/>
          <w:color w:val="002060"/>
        </w:rPr>
      </w:pPr>
      <w:r w:rsidRPr="00DC652D">
        <w:rPr>
          <w:b/>
          <w:bCs/>
          <w:color w:val="002060"/>
        </w:rPr>
        <w:t>Innholdsfortegnelse</w:t>
      </w:r>
      <w:bookmarkEnd w:id="5"/>
      <w:bookmarkEnd w:id="6"/>
      <w:bookmarkEnd w:id="7"/>
      <w:bookmarkEnd w:id="8"/>
      <w:r w:rsidRPr="00DC652D">
        <w:rPr>
          <w:b/>
          <w:bCs/>
          <w:color w:val="002060"/>
        </w:rPr>
        <w:t xml:space="preserve"> </w:t>
      </w:r>
    </w:p>
    <w:p w14:paraId="36A3A0AE" w14:textId="11E94916" w:rsidR="00870638" w:rsidRPr="00D102D3" w:rsidRDefault="00B94EA3">
      <w:pPr>
        <w:pStyle w:val="INNH1"/>
        <w:tabs>
          <w:tab w:val="right" w:leader="dot" w:pos="9062"/>
        </w:tabs>
        <w:rPr>
          <w:rFonts w:eastAsiaTheme="minorEastAsia"/>
          <w:noProof/>
          <w:color w:val="385623" w:themeColor="accent6" w:themeShade="80"/>
          <w:lang w:eastAsia="nb-NO"/>
        </w:rPr>
      </w:pPr>
      <w:r w:rsidRPr="00D102D3">
        <w:rPr>
          <w:color w:val="385623" w:themeColor="accent6" w:themeShade="80"/>
        </w:rPr>
        <w:fldChar w:fldCharType="begin"/>
      </w:r>
      <w:r w:rsidRPr="00D102D3">
        <w:rPr>
          <w:color w:val="385623" w:themeColor="accent6" w:themeShade="80"/>
        </w:rPr>
        <w:instrText xml:space="preserve"> TOC \o "1-3" \h \z \u </w:instrText>
      </w:r>
      <w:r w:rsidRPr="00D102D3">
        <w:rPr>
          <w:color w:val="385623" w:themeColor="accent6" w:themeShade="80"/>
        </w:rPr>
        <w:fldChar w:fldCharType="separate"/>
      </w:r>
      <w:hyperlink w:anchor="_Toc144291068" w:history="1">
        <w:r w:rsidR="00870638" w:rsidRPr="00931BA0">
          <w:rPr>
            <w:rStyle w:val="Hyperkobling"/>
            <w:b/>
            <w:bCs/>
            <w:noProof/>
            <w:color w:val="002060"/>
          </w:rPr>
          <w:t>GAUPÅS BARNEHAGE SA</w:t>
        </w:r>
        <w:r w:rsidR="00870638" w:rsidRPr="00D102D3">
          <w:rPr>
            <w:noProof/>
            <w:webHidden/>
            <w:color w:val="385623" w:themeColor="accent6" w:themeShade="80"/>
          </w:rPr>
          <w:tab/>
        </w:r>
        <w:r w:rsidR="00870638" w:rsidRPr="00931BA0">
          <w:rPr>
            <w:noProof/>
            <w:webHidden/>
            <w:color w:val="002060"/>
          </w:rPr>
          <w:fldChar w:fldCharType="begin"/>
        </w:r>
        <w:r w:rsidR="00870638" w:rsidRPr="00931BA0">
          <w:rPr>
            <w:noProof/>
            <w:webHidden/>
            <w:color w:val="002060"/>
          </w:rPr>
          <w:instrText xml:space="preserve"> PAGEREF _Toc144291068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w:t>
        </w:r>
        <w:r w:rsidR="00870638" w:rsidRPr="00931BA0">
          <w:rPr>
            <w:noProof/>
            <w:webHidden/>
            <w:color w:val="002060"/>
          </w:rPr>
          <w:fldChar w:fldCharType="end"/>
        </w:r>
      </w:hyperlink>
    </w:p>
    <w:p w14:paraId="3E57FB71" w14:textId="36B187AC" w:rsidR="00870638" w:rsidRPr="00931BA0" w:rsidRDefault="00CE2611">
      <w:pPr>
        <w:pStyle w:val="INNH1"/>
        <w:tabs>
          <w:tab w:val="right" w:leader="dot" w:pos="9062"/>
        </w:tabs>
        <w:rPr>
          <w:rFonts w:eastAsiaTheme="minorEastAsia"/>
          <w:noProof/>
          <w:color w:val="002060"/>
          <w:lang w:eastAsia="nb-NO"/>
        </w:rPr>
      </w:pPr>
      <w:hyperlink w:anchor="_Toc144291069" w:history="1">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_Toc144291069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2</w:t>
        </w:r>
        <w:r w:rsidR="00870638" w:rsidRPr="00931BA0">
          <w:rPr>
            <w:noProof/>
            <w:webHidden/>
            <w:color w:val="002060"/>
          </w:rPr>
          <w:fldChar w:fldCharType="end"/>
        </w:r>
      </w:hyperlink>
    </w:p>
    <w:p w14:paraId="5055FBC9" w14:textId="2BA11DE2" w:rsidR="00870638" w:rsidRPr="00931BA0" w:rsidRDefault="00CE2611">
      <w:pPr>
        <w:pStyle w:val="INNH1"/>
        <w:tabs>
          <w:tab w:val="right" w:leader="dot" w:pos="9062"/>
        </w:tabs>
        <w:rPr>
          <w:rFonts w:eastAsiaTheme="minorEastAsia"/>
          <w:noProof/>
          <w:color w:val="002060"/>
          <w:lang w:eastAsia="nb-NO"/>
        </w:rPr>
      </w:pPr>
      <w:hyperlink w:anchor="_Toc144291070" w:history="1">
        <w:r w:rsidR="00870638" w:rsidRPr="00931BA0">
          <w:rPr>
            <w:rStyle w:val="Hyperkobling"/>
            <w:noProof/>
            <w:color w:val="002060"/>
          </w:rPr>
          <w:t>Innholdsfortegnelse</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_Toc144291070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2</w:t>
        </w:r>
        <w:r w:rsidR="00870638" w:rsidRPr="00931BA0">
          <w:rPr>
            <w:noProof/>
            <w:webHidden/>
            <w:color w:val="002060"/>
          </w:rPr>
          <w:fldChar w:fldCharType="end"/>
        </w:r>
      </w:hyperlink>
    </w:p>
    <w:p w14:paraId="0DA930C7" w14:textId="1B9E6928" w:rsidR="00870638" w:rsidRPr="00931BA0" w:rsidRDefault="00CE2611">
      <w:pPr>
        <w:pStyle w:val="INNH1"/>
        <w:tabs>
          <w:tab w:val="right" w:leader="dot" w:pos="9062"/>
        </w:tabs>
        <w:rPr>
          <w:rFonts w:eastAsiaTheme="minorEastAsia"/>
          <w:noProof/>
          <w:color w:val="002060"/>
          <w:lang w:eastAsia="nb-NO"/>
        </w:rPr>
      </w:pPr>
      <w:hyperlink w:anchor="_Toc144291071" w:history="1">
        <w:r w:rsidR="00870638" w:rsidRPr="00931BA0">
          <w:rPr>
            <w:rStyle w:val="Hyperkobling"/>
            <w:b/>
            <w:bCs/>
            <w:noProof/>
            <w:color w:val="002060"/>
            <w:lang w:eastAsia="nb-NO"/>
          </w:rPr>
          <w:t>Rammer for barnehagens drift</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_Toc144291071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3</w:t>
        </w:r>
        <w:r w:rsidR="00870638" w:rsidRPr="00931BA0">
          <w:rPr>
            <w:noProof/>
            <w:webHidden/>
            <w:color w:val="002060"/>
          </w:rPr>
          <w:fldChar w:fldCharType="end"/>
        </w:r>
      </w:hyperlink>
    </w:p>
    <w:p w14:paraId="2EC10535" w14:textId="440B04BA" w:rsidR="00870638" w:rsidRPr="00931BA0" w:rsidRDefault="00CE2611">
      <w:pPr>
        <w:pStyle w:val="INNH2"/>
        <w:tabs>
          <w:tab w:val="right" w:leader="dot" w:pos="9062"/>
        </w:tabs>
        <w:rPr>
          <w:rFonts w:cstheme="minorBidi"/>
          <w:noProof/>
          <w:color w:val="002060"/>
          <w:kern w:val="2"/>
          <w14:ligatures w14:val="standardContextual"/>
        </w:rPr>
      </w:pPr>
      <w:hyperlink w:anchor="_Toc144291072" w:history="1">
        <w:r w:rsidR="00870638" w:rsidRPr="00931BA0">
          <w:rPr>
            <w:rStyle w:val="Hyperkobling"/>
            <w:b/>
            <w:bCs/>
            <w:noProof/>
            <w:color w:val="002060"/>
          </w:rPr>
          <w:t>Barnehageloven:</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_Toc144291072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3</w:t>
        </w:r>
        <w:r w:rsidR="00870638" w:rsidRPr="00931BA0">
          <w:rPr>
            <w:noProof/>
            <w:webHidden/>
            <w:color w:val="002060"/>
          </w:rPr>
          <w:fldChar w:fldCharType="end"/>
        </w:r>
      </w:hyperlink>
    </w:p>
    <w:p w14:paraId="3DF17D99" w14:textId="47E95E97" w:rsidR="00870638" w:rsidRPr="00931BA0" w:rsidRDefault="00CE2611">
      <w:pPr>
        <w:pStyle w:val="INNH2"/>
        <w:tabs>
          <w:tab w:val="right" w:leader="dot" w:pos="9062"/>
        </w:tabs>
        <w:rPr>
          <w:rFonts w:cstheme="minorBidi"/>
          <w:noProof/>
          <w:color w:val="002060"/>
          <w:kern w:val="2"/>
          <w14:ligatures w14:val="standardContextual"/>
        </w:rPr>
      </w:pPr>
      <w:hyperlink w:anchor="_Toc144291073" w:history="1">
        <w:r w:rsidR="00870638" w:rsidRPr="00931BA0">
          <w:rPr>
            <w:rStyle w:val="Hyperkobling"/>
            <w:b/>
            <w:bCs/>
            <w:noProof/>
            <w:color w:val="002060"/>
          </w:rPr>
          <w:t>Rammeplan for barnehagens innhold og oppgaver</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_Toc144291073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3</w:t>
        </w:r>
        <w:r w:rsidR="00870638" w:rsidRPr="00931BA0">
          <w:rPr>
            <w:noProof/>
            <w:webHidden/>
            <w:color w:val="002060"/>
          </w:rPr>
          <w:fldChar w:fldCharType="end"/>
        </w:r>
      </w:hyperlink>
    </w:p>
    <w:p w14:paraId="746C2B06" w14:textId="15CCCFFF" w:rsidR="00870638" w:rsidRPr="00931BA0" w:rsidRDefault="00CE2611">
      <w:pPr>
        <w:pStyle w:val="INNH1"/>
        <w:tabs>
          <w:tab w:val="right" w:leader="dot" w:pos="9062"/>
        </w:tabs>
        <w:rPr>
          <w:rFonts w:eastAsiaTheme="minorEastAsia"/>
          <w:noProof/>
          <w:color w:val="002060"/>
          <w:lang w:eastAsia="nb-NO"/>
        </w:rPr>
      </w:pPr>
      <w:hyperlink w:anchor="_Toc144291074" w:history="1">
        <w:r w:rsidR="00870638" w:rsidRPr="00931BA0">
          <w:rPr>
            <w:rStyle w:val="Hyperkobling"/>
            <w:rFonts w:eastAsia="Times New Roman"/>
            <w:b/>
            <w:bCs/>
            <w:noProof/>
            <w:color w:val="002060"/>
            <w:lang w:eastAsia="nb-NO"/>
          </w:rPr>
          <w:t>Gaupås barnehage SA</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_Toc144291074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4</w:t>
        </w:r>
        <w:r w:rsidR="00870638" w:rsidRPr="00931BA0">
          <w:rPr>
            <w:noProof/>
            <w:webHidden/>
            <w:color w:val="002060"/>
          </w:rPr>
          <w:fldChar w:fldCharType="end"/>
        </w:r>
      </w:hyperlink>
    </w:p>
    <w:p w14:paraId="74BB7A37" w14:textId="7204178D" w:rsidR="00870638" w:rsidRPr="00931BA0" w:rsidRDefault="00CE2611">
      <w:pPr>
        <w:pStyle w:val="INNH3"/>
        <w:tabs>
          <w:tab w:val="right" w:leader="dot" w:pos="9062"/>
        </w:tabs>
        <w:rPr>
          <w:rFonts w:cstheme="minorBidi"/>
          <w:noProof/>
          <w:color w:val="002060"/>
          <w:kern w:val="2"/>
          <w14:ligatures w14:val="standardContextual"/>
        </w:rPr>
      </w:pPr>
      <w:hyperlink w:anchor="_Toc144291075" w:history="1">
        <w:r w:rsidR="00870638" w:rsidRPr="00931BA0">
          <w:rPr>
            <w:rStyle w:val="Hyperkobling"/>
            <w:noProof/>
            <w:color w:val="002060"/>
          </w:rPr>
          <w:t>Vedtekter</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_Toc144291075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4</w:t>
        </w:r>
        <w:r w:rsidR="00870638" w:rsidRPr="00931BA0">
          <w:rPr>
            <w:noProof/>
            <w:webHidden/>
            <w:color w:val="002060"/>
          </w:rPr>
          <w:fldChar w:fldCharType="end"/>
        </w:r>
      </w:hyperlink>
    </w:p>
    <w:p w14:paraId="574C85B1" w14:textId="66CF4E8B" w:rsidR="00870638" w:rsidRPr="00931BA0" w:rsidRDefault="00CE2611">
      <w:pPr>
        <w:pStyle w:val="INNH1"/>
        <w:tabs>
          <w:tab w:val="right" w:leader="dot" w:pos="9062"/>
        </w:tabs>
        <w:rPr>
          <w:rFonts w:eastAsiaTheme="minorEastAsia"/>
          <w:noProof/>
          <w:color w:val="002060"/>
          <w:lang w:eastAsia="nb-NO"/>
        </w:rPr>
      </w:pPr>
      <w:hyperlink w:anchor="_Toc144291076" w:history="1">
        <w:r w:rsidR="00870638" w:rsidRPr="00931BA0">
          <w:rPr>
            <w:rStyle w:val="Hyperkobling"/>
            <w:b/>
            <w:bCs/>
            <w:noProof/>
            <w:color w:val="002060"/>
            <w:lang w:eastAsia="nb-NO"/>
          </w:rPr>
          <w:t>Tilvenning i Gaupås Barnehage</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_Toc144291076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5</w:t>
        </w:r>
        <w:r w:rsidR="00870638" w:rsidRPr="00931BA0">
          <w:rPr>
            <w:noProof/>
            <w:webHidden/>
            <w:color w:val="002060"/>
          </w:rPr>
          <w:fldChar w:fldCharType="end"/>
        </w:r>
      </w:hyperlink>
    </w:p>
    <w:p w14:paraId="2DB1BEEE" w14:textId="25192A31" w:rsidR="00870638" w:rsidRPr="00931BA0" w:rsidRDefault="00CE2611">
      <w:pPr>
        <w:pStyle w:val="INNH2"/>
        <w:tabs>
          <w:tab w:val="right" w:leader="dot" w:pos="9062"/>
        </w:tabs>
        <w:rPr>
          <w:rFonts w:cstheme="minorBidi"/>
          <w:noProof/>
          <w:color w:val="002060"/>
          <w:kern w:val="2"/>
          <w14:ligatures w14:val="standardContextual"/>
        </w:rPr>
      </w:pPr>
      <w:hyperlink w:anchor="_Toc144291077" w:history="1">
        <w:r w:rsidR="00870638" w:rsidRPr="00931BA0">
          <w:rPr>
            <w:rStyle w:val="Hyperkobling"/>
            <w:b/>
            <w:bCs/>
            <w:noProof/>
            <w:color w:val="002060"/>
          </w:rPr>
          <w:t>Oppstart i barnehagen – de første dagene</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_Toc144291077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6</w:t>
        </w:r>
        <w:r w:rsidR="00870638" w:rsidRPr="00931BA0">
          <w:rPr>
            <w:noProof/>
            <w:webHidden/>
            <w:color w:val="002060"/>
          </w:rPr>
          <w:fldChar w:fldCharType="end"/>
        </w:r>
      </w:hyperlink>
    </w:p>
    <w:p w14:paraId="16F66BF5" w14:textId="70F9F85F" w:rsidR="00870638" w:rsidRPr="00931BA0" w:rsidRDefault="00CE2611">
      <w:pPr>
        <w:pStyle w:val="INNH2"/>
        <w:tabs>
          <w:tab w:val="right" w:leader="dot" w:pos="9062"/>
        </w:tabs>
        <w:rPr>
          <w:rFonts w:cstheme="minorBidi"/>
          <w:noProof/>
          <w:color w:val="002060"/>
          <w:kern w:val="2"/>
          <w14:ligatures w14:val="standardContextual"/>
        </w:rPr>
      </w:pPr>
      <w:hyperlink w:anchor="_Toc144291078" w:history="1">
        <w:r w:rsidR="00870638" w:rsidRPr="00931BA0">
          <w:rPr>
            <w:rStyle w:val="Hyperkobling"/>
            <w:b/>
            <w:bCs/>
            <w:noProof/>
            <w:color w:val="002060"/>
          </w:rPr>
          <w:t>Overgang fra liten – stor avdeling</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_Toc144291078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6</w:t>
        </w:r>
        <w:r w:rsidR="00870638" w:rsidRPr="00931BA0">
          <w:rPr>
            <w:noProof/>
            <w:webHidden/>
            <w:color w:val="002060"/>
          </w:rPr>
          <w:fldChar w:fldCharType="end"/>
        </w:r>
      </w:hyperlink>
    </w:p>
    <w:p w14:paraId="06985206" w14:textId="57103304" w:rsidR="00870638" w:rsidRPr="00931BA0" w:rsidRDefault="00CE2611">
      <w:pPr>
        <w:pStyle w:val="INNH2"/>
        <w:tabs>
          <w:tab w:val="right" w:leader="dot" w:pos="9062"/>
        </w:tabs>
        <w:rPr>
          <w:rFonts w:cstheme="minorBidi"/>
          <w:noProof/>
          <w:color w:val="002060"/>
          <w:kern w:val="2"/>
          <w14:ligatures w14:val="standardContextual"/>
        </w:rPr>
      </w:pPr>
      <w:hyperlink w:anchor="_Toc144291079" w:history="1">
        <w:r w:rsidR="00870638" w:rsidRPr="00931BA0">
          <w:rPr>
            <w:rStyle w:val="Hyperkobling"/>
            <w:b/>
            <w:bCs/>
            <w:noProof/>
            <w:color w:val="002060"/>
          </w:rPr>
          <w:t>Overgang barnehage – skole</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_Toc144291079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6</w:t>
        </w:r>
        <w:r w:rsidR="00870638" w:rsidRPr="00931BA0">
          <w:rPr>
            <w:noProof/>
            <w:webHidden/>
            <w:color w:val="002060"/>
          </w:rPr>
          <w:fldChar w:fldCharType="end"/>
        </w:r>
      </w:hyperlink>
    </w:p>
    <w:p w14:paraId="1C8F769D" w14:textId="37BDE9B6" w:rsidR="00870638" w:rsidRPr="00931BA0" w:rsidRDefault="00CE2611">
      <w:pPr>
        <w:pStyle w:val="INNH1"/>
        <w:tabs>
          <w:tab w:val="right" w:leader="dot" w:pos="9062"/>
        </w:tabs>
        <w:rPr>
          <w:rFonts w:eastAsiaTheme="minorEastAsia"/>
          <w:noProof/>
          <w:color w:val="002060"/>
          <w:lang w:eastAsia="nb-NO"/>
        </w:rPr>
      </w:pPr>
      <w:hyperlink w:anchor="_Toc144291080" w:history="1">
        <w:r w:rsidR="00870638" w:rsidRPr="00931BA0">
          <w:rPr>
            <w:rStyle w:val="Hyperkobling"/>
            <w:b/>
            <w:bCs/>
            <w:noProof/>
            <w:color w:val="002060"/>
          </w:rPr>
          <w:t>Samarbeid barnehage – hjem</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_Toc144291080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7</w:t>
        </w:r>
        <w:r w:rsidR="00870638" w:rsidRPr="00931BA0">
          <w:rPr>
            <w:noProof/>
            <w:webHidden/>
            <w:color w:val="002060"/>
          </w:rPr>
          <w:fldChar w:fldCharType="end"/>
        </w:r>
      </w:hyperlink>
    </w:p>
    <w:p w14:paraId="46C634FC" w14:textId="2BEBF9DE" w:rsidR="00870638" w:rsidRPr="00931BA0" w:rsidRDefault="00CE2611">
      <w:pPr>
        <w:pStyle w:val="INNH1"/>
        <w:tabs>
          <w:tab w:val="right" w:leader="dot" w:pos="9062"/>
        </w:tabs>
        <w:rPr>
          <w:rFonts w:eastAsiaTheme="minorEastAsia"/>
          <w:noProof/>
          <w:color w:val="002060"/>
          <w:lang w:eastAsia="nb-NO"/>
        </w:rPr>
      </w:pPr>
      <w:hyperlink w:anchor="_Toc144291081" w:history="1">
        <w:r w:rsidR="00870638" w:rsidRPr="00931BA0">
          <w:rPr>
            <w:rStyle w:val="Hyperkobling"/>
            <w:b/>
            <w:bCs/>
            <w:noProof/>
            <w:color w:val="002060"/>
            <w:lang w:eastAsia="nb-NO"/>
          </w:rPr>
          <w:t>Samarbeid med ulike instanser</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_Toc144291081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8</w:t>
        </w:r>
        <w:r w:rsidR="00870638" w:rsidRPr="00931BA0">
          <w:rPr>
            <w:noProof/>
            <w:webHidden/>
            <w:color w:val="002060"/>
          </w:rPr>
          <w:fldChar w:fldCharType="end"/>
        </w:r>
      </w:hyperlink>
    </w:p>
    <w:p w14:paraId="3CEB7A1E" w14:textId="0E1A642E" w:rsidR="00870638" w:rsidRPr="00931BA0" w:rsidRDefault="00CE2611">
      <w:pPr>
        <w:pStyle w:val="INNH1"/>
        <w:tabs>
          <w:tab w:val="right" w:leader="dot" w:pos="9062"/>
        </w:tabs>
        <w:rPr>
          <w:rFonts w:eastAsiaTheme="minorEastAsia"/>
          <w:noProof/>
          <w:color w:val="002060"/>
          <w:lang w:eastAsia="nb-NO"/>
        </w:rPr>
      </w:pPr>
      <w:hyperlink w:anchor="_Toc144291082" w:history="1">
        <w:r w:rsidR="00870638" w:rsidRPr="00931BA0">
          <w:rPr>
            <w:rStyle w:val="Hyperkobling"/>
            <w:b/>
            <w:bCs/>
            <w:noProof/>
            <w:color w:val="002060"/>
          </w:rPr>
          <w:t>Tidlig innsats og spesialpedagogisk arbeid</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_Toc144291082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8</w:t>
        </w:r>
        <w:r w:rsidR="00870638" w:rsidRPr="00931BA0">
          <w:rPr>
            <w:noProof/>
            <w:webHidden/>
            <w:color w:val="002060"/>
          </w:rPr>
          <w:fldChar w:fldCharType="end"/>
        </w:r>
      </w:hyperlink>
    </w:p>
    <w:p w14:paraId="30B8B12F" w14:textId="1726174C" w:rsidR="00870638" w:rsidRPr="00931BA0" w:rsidRDefault="00CE2611">
      <w:pPr>
        <w:pStyle w:val="INNH1"/>
        <w:tabs>
          <w:tab w:val="right" w:leader="dot" w:pos="9062"/>
        </w:tabs>
        <w:rPr>
          <w:rFonts w:eastAsiaTheme="minorEastAsia"/>
          <w:noProof/>
          <w:color w:val="002060"/>
          <w:lang w:eastAsia="nb-NO"/>
        </w:rPr>
      </w:pPr>
      <w:hyperlink w:anchor="_Toc144291083" w:history="1">
        <w:r w:rsidR="00870638" w:rsidRPr="00931BA0">
          <w:rPr>
            <w:rStyle w:val="Hyperkobling"/>
            <w:rFonts w:asciiTheme="majorHAnsi" w:eastAsia="+mj-ea" w:hAnsiTheme="majorHAnsi" w:cstheme="majorBidi"/>
            <w:b/>
            <w:bCs/>
            <w:noProof/>
            <w:color w:val="002060"/>
          </w:rPr>
          <w:t>Satsningsområder 2023-2024</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_Toc144291083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10</w:t>
        </w:r>
        <w:r w:rsidR="00870638" w:rsidRPr="00931BA0">
          <w:rPr>
            <w:noProof/>
            <w:webHidden/>
            <w:color w:val="002060"/>
          </w:rPr>
          <w:fldChar w:fldCharType="end"/>
        </w:r>
      </w:hyperlink>
    </w:p>
    <w:p w14:paraId="38721B36" w14:textId="26BA54C8" w:rsidR="00870638" w:rsidRPr="00931BA0" w:rsidRDefault="00CE2611">
      <w:pPr>
        <w:pStyle w:val="INNH1"/>
        <w:tabs>
          <w:tab w:val="right" w:leader="dot" w:pos="9062"/>
        </w:tabs>
        <w:rPr>
          <w:rFonts w:eastAsiaTheme="minorEastAsia"/>
          <w:noProof/>
          <w:color w:val="002060"/>
          <w:lang w:eastAsia="nb-NO"/>
        </w:rPr>
      </w:pPr>
      <w:hyperlink w:anchor="_Toc144291084" w:history="1">
        <w:r w:rsidR="00870638" w:rsidRPr="00931BA0">
          <w:rPr>
            <w:rStyle w:val="Hyperkobling"/>
            <w:b/>
            <w:bCs/>
            <w:noProof/>
            <w:color w:val="002060"/>
          </w:rPr>
          <w:t>Pedagogisk dokumentasjon</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_Toc144291084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10</w:t>
        </w:r>
        <w:r w:rsidR="00870638" w:rsidRPr="00931BA0">
          <w:rPr>
            <w:noProof/>
            <w:webHidden/>
            <w:color w:val="002060"/>
          </w:rPr>
          <w:fldChar w:fldCharType="end"/>
        </w:r>
      </w:hyperlink>
    </w:p>
    <w:p w14:paraId="0C8AB6DE" w14:textId="1DECC78F" w:rsidR="00870638" w:rsidRPr="00931BA0" w:rsidRDefault="00CE2611">
      <w:pPr>
        <w:pStyle w:val="INNH1"/>
        <w:tabs>
          <w:tab w:val="right" w:leader="dot" w:pos="9062"/>
        </w:tabs>
        <w:rPr>
          <w:rFonts w:eastAsiaTheme="minorEastAsia"/>
          <w:noProof/>
          <w:color w:val="002060"/>
          <w:lang w:eastAsia="nb-NO"/>
        </w:rPr>
      </w:pPr>
      <w:hyperlink w:anchor="_Toc144291085" w:history="1">
        <w:r w:rsidR="00870638" w:rsidRPr="00931BA0">
          <w:rPr>
            <w:rStyle w:val="Hyperkobling"/>
            <w:b/>
            <w:bCs/>
            <w:noProof/>
            <w:color w:val="002060"/>
            <w:shd w:val="clear" w:color="auto" w:fill="FFFFFF"/>
          </w:rPr>
          <w:t>Barns medvirkning</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_Toc144291085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11</w:t>
        </w:r>
        <w:r w:rsidR="00870638" w:rsidRPr="00931BA0">
          <w:rPr>
            <w:noProof/>
            <w:webHidden/>
            <w:color w:val="002060"/>
          </w:rPr>
          <w:fldChar w:fldCharType="end"/>
        </w:r>
      </w:hyperlink>
    </w:p>
    <w:p w14:paraId="40962ABB" w14:textId="6F700227" w:rsidR="00870638" w:rsidRPr="00931BA0" w:rsidRDefault="00CE2611">
      <w:pPr>
        <w:pStyle w:val="INNH1"/>
        <w:tabs>
          <w:tab w:val="right" w:leader="dot" w:pos="9062"/>
        </w:tabs>
        <w:rPr>
          <w:rFonts w:eastAsiaTheme="minorEastAsia"/>
          <w:noProof/>
          <w:color w:val="002060"/>
          <w:lang w:eastAsia="nb-NO"/>
        </w:rPr>
      </w:pPr>
      <w:hyperlink w:anchor="_Toc144291086" w:history="1">
        <w:r w:rsidR="00870638" w:rsidRPr="00931BA0">
          <w:rPr>
            <w:rStyle w:val="Hyperkobling"/>
            <w:b/>
            <w:bCs/>
            <w:noProof/>
            <w:color w:val="002060"/>
          </w:rPr>
          <w:t>Trafikksikkerhet i barnehagen</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_Toc144291086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12</w:t>
        </w:r>
        <w:r w:rsidR="00870638" w:rsidRPr="00931BA0">
          <w:rPr>
            <w:noProof/>
            <w:webHidden/>
            <w:color w:val="002060"/>
          </w:rPr>
          <w:fldChar w:fldCharType="end"/>
        </w:r>
      </w:hyperlink>
    </w:p>
    <w:p w14:paraId="5BF217BB" w14:textId="6D746CD7" w:rsidR="00870638" w:rsidRPr="00931BA0" w:rsidRDefault="00CE2611">
      <w:pPr>
        <w:pStyle w:val="INNH1"/>
        <w:tabs>
          <w:tab w:val="right" w:leader="dot" w:pos="9062"/>
        </w:tabs>
        <w:rPr>
          <w:rFonts w:eastAsiaTheme="minorEastAsia"/>
          <w:noProof/>
          <w:color w:val="002060"/>
          <w:lang w:eastAsia="nb-NO"/>
        </w:rPr>
      </w:pPr>
      <w:hyperlink w:anchor="_Toc144291087" w:history="1">
        <w:r w:rsidR="00870638" w:rsidRPr="00931BA0">
          <w:rPr>
            <w:rStyle w:val="Hyperkobling"/>
            <w:b/>
            <w:bCs/>
            <w:noProof/>
            <w:color w:val="002060"/>
          </w:rPr>
          <w:t>Progresjonsplan for de fire kjerneområdene</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_Toc144291087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13</w:t>
        </w:r>
        <w:r w:rsidR="00870638" w:rsidRPr="00931BA0">
          <w:rPr>
            <w:noProof/>
            <w:webHidden/>
            <w:color w:val="002060"/>
          </w:rPr>
          <w:fldChar w:fldCharType="end"/>
        </w:r>
      </w:hyperlink>
    </w:p>
    <w:p w14:paraId="71854BEE" w14:textId="1DA35EAB" w:rsidR="00870638" w:rsidRPr="00931BA0" w:rsidRDefault="00CE2611">
      <w:pPr>
        <w:pStyle w:val="INNH2"/>
        <w:tabs>
          <w:tab w:val="right" w:leader="dot" w:pos="9062"/>
        </w:tabs>
        <w:rPr>
          <w:rFonts w:cstheme="minorBidi"/>
          <w:noProof/>
          <w:color w:val="002060"/>
          <w:kern w:val="2"/>
          <w14:ligatures w14:val="standardContextual"/>
        </w:rPr>
      </w:pPr>
      <w:hyperlink w:anchor="_Toc144291088" w:history="1">
        <w:r w:rsidR="00870638" w:rsidRPr="00931BA0">
          <w:rPr>
            <w:rStyle w:val="Hyperkobling"/>
            <w:b/>
            <w:bCs/>
            <w:noProof/>
            <w:color w:val="002060"/>
          </w:rPr>
          <w:t>Omsorg:</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_Toc144291088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13</w:t>
        </w:r>
        <w:r w:rsidR="00870638" w:rsidRPr="00931BA0">
          <w:rPr>
            <w:noProof/>
            <w:webHidden/>
            <w:color w:val="002060"/>
          </w:rPr>
          <w:fldChar w:fldCharType="end"/>
        </w:r>
      </w:hyperlink>
    </w:p>
    <w:p w14:paraId="21BED1FD" w14:textId="359EBE81" w:rsidR="00870638" w:rsidRPr="00931BA0" w:rsidRDefault="00CE2611">
      <w:pPr>
        <w:pStyle w:val="INNH2"/>
        <w:tabs>
          <w:tab w:val="right" w:leader="dot" w:pos="9062"/>
        </w:tabs>
        <w:rPr>
          <w:rFonts w:cstheme="minorBidi"/>
          <w:noProof/>
          <w:color w:val="002060"/>
          <w:kern w:val="2"/>
          <w14:ligatures w14:val="standardContextual"/>
        </w:rPr>
      </w:pPr>
      <w:hyperlink w:anchor="_Toc144291089" w:history="1">
        <w:r w:rsidR="00870638" w:rsidRPr="00931BA0">
          <w:rPr>
            <w:rStyle w:val="Hyperkobling"/>
            <w:b/>
            <w:bCs/>
            <w:noProof/>
            <w:color w:val="002060"/>
            <w:shd w:val="clear" w:color="auto" w:fill="FFFFFF"/>
          </w:rPr>
          <w:t>Danning:</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_Toc144291089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14</w:t>
        </w:r>
        <w:r w:rsidR="00870638" w:rsidRPr="00931BA0">
          <w:rPr>
            <w:noProof/>
            <w:webHidden/>
            <w:color w:val="002060"/>
          </w:rPr>
          <w:fldChar w:fldCharType="end"/>
        </w:r>
      </w:hyperlink>
    </w:p>
    <w:p w14:paraId="308A995F" w14:textId="3AC586A5" w:rsidR="00870638" w:rsidRPr="00931BA0" w:rsidRDefault="00CE2611">
      <w:pPr>
        <w:pStyle w:val="INNH2"/>
        <w:tabs>
          <w:tab w:val="right" w:leader="dot" w:pos="9062"/>
        </w:tabs>
        <w:rPr>
          <w:rFonts w:cstheme="minorBidi"/>
          <w:noProof/>
          <w:color w:val="002060"/>
          <w:kern w:val="2"/>
          <w14:ligatures w14:val="standardContextual"/>
        </w:rPr>
      </w:pPr>
      <w:hyperlink w:anchor="_Toc144291090" w:history="1">
        <w:r w:rsidR="00870638" w:rsidRPr="00931BA0">
          <w:rPr>
            <w:rStyle w:val="Hyperkobling"/>
            <w:rFonts w:cstheme="majorHAnsi"/>
            <w:b/>
            <w:bCs/>
            <w:noProof/>
            <w:color w:val="002060"/>
          </w:rPr>
          <w:t>Læring</w:t>
        </w:r>
        <w:r w:rsidR="00870638" w:rsidRPr="00931BA0">
          <w:rPr>
            <w:rStyle w:val="Hyperkobling"/>
            <w:rFonts w:cstheme="minorHAnsi"/>
            <w:b/>
            <w:bCs/>
            <w:noProof/>
            <w:color w:val="002060"/>
          </w:rPr>
          <w:t>:</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_Toc144291090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15</w:t>
        </w:r>
        <w:r w:rsidR="00870638" w:rsidRPr="00931BA0">
          <w:rPr>
            <w:noProof/>
            <w:webHidden/>
            <w:color w:val="002060"/>
          </w:rPr>
          <w:fldChar w:fldCharType="end"/>
        </w:r>
      </w:hyperlink>
    </w:p>
    <w:p w14:paraId="502AAFC5" w14:textId="65D79C1D" w:rsidR="00870638" w:rsidRPr="00931BA0" w:rsidRDefault="00CE2611">
      <w:pPr>
        <w:pStyle w:val="INNH2"/>
        <w:tabs>
          <w:tab w:val="right" w:leader="dot" w:pos="9062"/>
        </w:tabs>
        <w:rPr>
          <w:rFonts w:cstheme="minorBidi"/>
          <w:noProof/>
          <w:color w:val="002060"/>
          <w:kern w:val="2"/>
          <w14:ligatures w14:val="standardContextual"/>
        </w:rPr>
      </w:pPr>
      <w:hyperlink w:anchor="_Toc144291091" w:history="1">
        <w:r w:rsidR="00870638" w:rsidRPr="00931BA0">
          <w:rPr>
            <w:rStyle w:val="Hyperkobling"/>
            <w:b/>
            <w:bCs/>
            <w:noProof/>
            <w:color w:val="002060"/>
            <w:shd w:val="clear" w:color="auto" w:fill="FFFFFF"/>
          </w:rPr>
          <w:t>Lek:</w:t>
        </w:r>
        <w:r w:rsidR="00870638" w:rsidRPr="00931BA0">
          <w:rPr>
            <w:noProof/>
            <w:webHidden/>
            <w:color w:val="002060"/>
          </w:rPr>
          <w:tab/>
        </w:r>
        <w:r w:rsidR="00870638" w:rsidRPr="00931BA0">
          <w:rPr>
            <w:noProof/>
            <w:webHidden/>
            <w:color w:val="002060"/>
          </w:rPr>
          <w:fldChar w:fldCharType="begin"/>
        </w:r>
        <w:r w:rsidR="00870638" w:rsidRPr="00931BA0">
          <w:rPr>
            <w:noProof/>
            <w:webHidden/>
            <w:color w:val="002060"/>
          </w:rPr>
          <w:instrText xml:space="preserve"> PAGEREF _Toc144291091 \h </w:instrText>
        </w:r>
        <w:r w:rsidR="00870638" w:rsidRPr="00931BA0">
          <w:rPr>
            <w:noProof/>
            <w:webHidden/>
            <w:color w:val="002060"/>
          </w:rPr>
        </w:r>
        <w:r w:rsidR="00870638" w:rsidRPr="00931BA0">
          <w:rPr>
            <w:noProof/>
            <w:webHidden/>
            <w:color w:val="002060"/>
          </w:rPr>
          <w:fldChar w:fldCharType="separate"/>
        </w:r>
        <w:r w:rsidR="00870638" w:rsidRPr="00931BA0">
          <w:rPr>
            <w:noProof/>
            <w:webHidden/>
            <w:color w:val="002060"/>
          </w:rPr>
          <w:t>16</w:t>
        </w:r>
        <w:r w:rsidR="00870638" w:rsidRPr="00931BA0">
          <w:rPr>
            <w:noProof/>
            <w:webHidden/>
            <w:color w:val="002060"/>
          </w:rPr>
          <w:fldChar w:fldCharType="end"/>
        </w:r>
      </w:hyperlink>
    </w:p>
    <w:p w14:paraId="0BD7044E" w14:textId="10A605BD" w:rsidR="00B94EA3" w:rsidRPr="00813D47" w:rsidRDefault="00B94EA3">
      <w:pPr>
        <w:rPr>
          <w:color w:val="538135" w:themeColor="accent6" w:themeShade="BF"/>
        </w:rPr>
      </w:pPr>
      <w:r w:rsidRPr="00D102D3">
        <w:rPr>
          <w:color w:val="385623" w:themeColor="accent6" w:themeShade="80"/>
        </w:rPr>
        <w:lastRenderedPageBreak/>
        <w:fldChar w:fldCharType="end"/>
      </w:r>
    </w:p>
    <w:p w14:paraId="35751731" w14:textId="54EA9F87" w:rsidR="00EA78C8" w:rsidRPr="00931BA0" w:rsidRDefault="00EA78C8" w:rsidP="003D4D22">
      <w:pPr>
        <w:pStyle w:val="Overskrift1"/>
        <w:spacing w:line="360" w:lineRule="auto"/>
        <w:rPr>
          <w:rFonts w:eastAsia="Times New Roman"/>
          <w:b/>
          <w:bCs/>
          <w:color w:val="002060"/>
          <w:kern w:val="0"/>
          <w:sz w:val="44"/>
          <w:szCs w:val="44"/>
          <w:lang w:eastAsia="nb-NO"/>
        </w:rPr>
      </w:pPr>
      <w:bookmarkStart w:id="9" w:name="_Toc144291071"/>
      <w:r w:rsidRPr="00931BA0">
        <w:rPr>
          <w:rFonts w:eastAsiaTheme="minorEastAsia"/>
          <w:b/>
          <w:bCs/>
          <w:color w:val="002060"/>
          <w:sz w:val="44"/>
          <w:szCs w:val="44"/>
          <w:lang w:eastAsia="nb-NO"/>
        </w:rPr>
        <w:t>Rammer for barnehagens drift</w:t>
      </w:r>
      <w:bookmarkEnd w:id="9"/>
    </w:p>
    <w:p w14:paraId="4526A7C4" w14:textId="5AB798E7" w:rsidR="00EA78C8" w:rsidRDefault="00EA78C8" w:rsidP="002A59EA">
      <w:pPr>
        <w:spacing w:after="0"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Gaupås barnehage drives etter Barnehageloven og Rammeplan for barnehager. Årsplan</w:t>
      </w:r>
      <w:r w:rsidR="009F5418">
        <w:rPr>
          <w:rFonts w:eastAsiaTheme="minorEastAsia" w:cstheme="minorHAnsi"/>
          <w:color w:val="000000" w:themeColor="text1"/>
          <w:kern w:val="24"/>
          <w:lang w:eastAsia="nb-NO"/>
          <w14:ligatures w14:val="none"/>
        </w:rPr>
        <w:t>en</w:t>
      </w:r>
      <w:r w:rsidRPr="00813D47">
        <w:rPr>
          <w:rFonts w:eastAsiaTheme="minorEastAsia" w:cstheme="minorHAnsi"/>
          <w:color w:val="000000" w:themeColor="text1"/>
          <w:kern w:val="24"/>
          <w:lang w:eastAsia="nb-NO"/>
          <w14:ligatures w14:val="none"/>
        </w:rPr>
        <w:t xml:space="preserve"> gir informasjon om nasjonale føringer, og hvilke satsningsområder Gaupås barnehage vil jobbe med </w:t>
      </w:r>
      <w:r w:rsidR="009F5418">
        <w:rPr>
          <w:rFonts w:eastAsiaTheme="minorEastAsia" w:cstheme="minorHAnsi"/>
          <w:color w:val="000000" w:themeColor="text1"/>
          <w:kern w:val="24"/>
          <w:lang w:eastAsia="nb-NO"/>
          <w14:ligatures w14:val="none"/>
        </w:rPr>
        <w:t>samt</w:t>
      </w:r>
      <w:r w:rsidRPr="00813D47">
        <w:rPr>
          <w:rFonts w:eastAsiaTheme="minorEastAsia" w:cstheme="minorHAnsi"/>
          <w:color w:val="000000" w:themeColor="text1"/>
          <w:kern w:val="24"/>
          <w:lang w:eastAsia="nb-NO"/>
          <w14:ligatures w14:val="none"/>
        </w:rPr>
        <w:t xml:space="preserve"> tiltak for å nå dem. </w:t>
      </w:r>
    </w:p>
    <w:p w14:paraId="1ED46B52" w14:textId="77777777" w:rsidR="00813D47" w:rsidRPr="00813D47" w:rsidRDefault="00813D47" w:rsidP="002A59EA">
      <w:pPr>
        <w:spacing w:after="0" w:line="360" w:lineRule="auto"/>
        <w:rPr>
          <w:rFonts w:eastAsiaTheme="minorEastAsia" w:cstheme="minorHAnsi"/>
          <w:color w:val="000000" w:themeColor="text1"/>
          <w:kern w:val="24"/>
          <w:sz w:val="16"/>
          <w:szCs w:val="16"/>
          <w:lang w:eastAsia="nb-NO"/>
          <w14:ligatures w14:val="none"/>
        </w:rPr>
      </w:pPr>
    </w:p>
    <w:p w14:paraId="028639F5" w14:textId="77777777" w:rsidR="00EA78C8" w:rsidRPr="00931BA0" w:rsidRDefault="00EA78C8" w:rsidP="00573F4E">
      <w:pPr>
        <w:pStyle w:val="Overskrift2"/>
        <w:rPr>
          <w:rFonts w:eastAsia="Times New Roman"/>
          <w:b/>
          <w:bCs/>
          <w:color w:val="002060"/>
          <w:kern w:val="0"/>
          <w:sz w:val="28"/>
          <w:szCs w:val="28"/>
          <w:lang w:eastAsia="nb-NO"/>
        </w:rPr>
      </w:pPr>
      <w:bookmarkStart w:id="10" w:name="_Toc144291072"/>
      <w:r w:rsidRPr="00931BA0">
        <w:rPr>
          <w:rFonts w:eastAsiaTheme="minorEastAsia"/>
          <w:b/>
          <w:bCs/>
          <w:color w:val="002060"/>
          <w:sz w:val="28"/>
          <w:szCs w:val="28"/>
          <w:lang w:eastAsia="nb-NO"/>
        </w:rPr>
        <w:t>Barnehageloven:</w:t>
      </w:r>
      <w:bookmarkEnd w:id="10"/>
    </w:p>
    <w:p w14:paraId="726A0C85" w14:textId="16720FE2" w:rsidR="00EA78C8" w:rsidRPr="00244FBE" w:rsidRDefault="00EA78C8" w:rsidP="00573F4E">
      <w:pPr>
        <w:spacing w:after="0" w:line="360" w:lineRule="auto"/>
        <w:rPr>
          <w:rFonts w:eastAsia="Times New Roman" w:cstheme="minorHAnsi"/>
          <w:color w:val="002060"/>
          <w:kern w:val="0"/>
          <w:sz w:val="24"/>
          <w:szCs w:val="24"/>
          <w:lang w:eastAsia="nb-NO"/>
          <w14:ligatures w14:val="none"/>
        </w:rPr>
      </w:pPr>
      <w:r w:rsidRPr="00244FBE">
        <w:rPr>
          <w:rFonts w:eastAsiaTheme="minorEastAsia" w:cstheme="minorHAnsi"/>
          <w:b/>
          <w:bCs/>
          <w:color w:val="002060"/>
          <w:kern w:val="24"/>
          <w:sz w:val="24"/>
          <w:szCs w:val="24"/>
          <w:lang w:eastAsia="nb-NO"/>
          <w14:ligatures w14:val="none"/>
        </w:rPr>
        <w:t>§1. Formål</w:t>
      </w:r>
      <w:r w:rsidR="00F77503" w:rsidRPr="00244FBE">
        <w:rPr>
          <w:rFonts w:eastAsiaTheme="minorEastAsia" w:cstheme="minorHAnsi"/>
          <w:b/>
          <w:bCs/>
          <w:color w:val="002060"/>
          <w:kern w:val="24"/>
          <w:sz w:val="24"/>
          <w:szCs w:val="24"/>
          <w:lang w:eastAsia="nb-NO"/>
          <w14:ligatures w14:val="none"/>
        </w:rPr>
        <w:t>:</w:t>
      </w:r>
    </w:p>
    <w:p w14:paraId="1E24D6A4" w14:textId="77777777" w:rsidR="00F77503" w:rsidRPr="00813D47" w:rsidRDefault="00F77503" w:rsidP="00573F4E">
      <w:pPr>
        <w:spacing w:after="0" w:line="360" w:lineRule="auto"/>
        <w:rPr>
          <w:rFonts w:eastAsiaTheme="minorEastAsia" w:cstheme="minorHAnsi"/>
          <w:i/>
          <w:iCs/>
          <w:color w:val="000000" w:themeColor="text1"/>
          <w:kern w:val="24"/>
          <w:lang w:eastAsia="nb-NO"/>
          <w14:ligatures w14:val="none"/>
        </w:rPr>
      </w:pPr>
      <w:r w:rsidRPr="00813D47">
        <w:rPr>
          <w:rFonts w:eastAsiaTheme="minorEastAsia" w:cstheme="minorHAnsi"/>
          <w:i/>
          <w:iCs/>
          <w:color w:val="000000" w:themeColor="text1"/>
          <w:kern w:val="24"/>
          <w:lang w:eastAsia="nb-NO"/>
          <w14:ligatures w14:val="none"/>
        </w:rPr>
        <w:t>«</w:t>
      </w:r>
      <w:r w:rsidR="00EA78C8" w:rsidRPr="00813D47">
        <w:rPr>
          <w:rFonts w:eastAsiaTheme="minorEastAsia" w:cstheme="minorHAnsi"/>
          <w:i/>
          <w:iCs/>
          <w:color w:val="000000" w:themeColor="text1"/>
          <w:kern w:val="24"/>
          <w:lang w:eastAsia="nb-NO"/>
          <w14:ligatures w14:val="none"/>
        </w:rPr>
        <w:t>Barnehagen skal i samarbeid og forståelse med hjemmet ivareta barnas behov for omsorg og lek og fremme læring og danning som grunnlag for allsidig utvikling</w:t>
      </w:r>
      <w:r w:rsidRPr="00813D47">
        <w:rPr>
          <w:rFonts w:eastAsiaTheme="minorEastAsia" w:cstheme="minorHAnsi"/>
          <w:i/>
          <w:iCs/>
          <w:color w:val="000000" w:themeColor="text1"/>
          <w:kern w:val="24"/>
          <w:lang w:eastAsia="nb-NO"/>
          <w14:ligatures w14:val="none"/>
        </w:rPr>
        <w:t xml:space="preserve">.» </w:t>
      </w:r>
    </w:p>
    <w:p w14:paraId="76EFBE73" w14:textId="43473764" w:rsidR="00EA78C8" w:rsidRPr="00813D47" w:rsidRDefault="00EA78C8" w:rsidP="00573F4E">
      <w:pPr>
        <w:spacing w:after="0" w:line="360" w:lineRule="auto"/>
        <w:rPr>
          <w:rFonts w:eastAsiaTheme="minorEastAsia" w:cstheme="minorHAnsi"/>
          <w:color w:val="000000" w:themeColor="text1"/>
          <w:kern w:val="24"/>
          <w:sz w:val="20"/>
          <w:szCs w:val="20"/>
          <w:lang w:eastAsia="nb-NO"/>
          <w14:ligatures w14:val="none"/>
        </w:rPr>
      </w:pPr>
      <w:r w:rsidRPr="00813D47">
        <w:rPr>
          <w:rFonts w:eastAsiaTheme="minorEastAsia" w:cstheme="minorHAnsi"/>
          <w:color w:val="000000" w:themeColor="text1"/>
          <w:kern w:val="24"/>
          <w:sz w:val="20"/>
          <w:szCs w:val="20"/>
          <w:lang w:eastAsia="nb-NO"/>
          <w14:ligatures w14:val="none"/>
        </w:rPr>
        <w:t>(Barnehageloven, 2018, s.15)</w:t>
      </w:r>
    </w:p>
    <w:p w14:paraId="0FA030B9" w14:textId="52DA295F" w:rsidR="00F77503" w:rsidRPr="00244FBE" w:rsidRDefault="00F77503" w:rsidP="00573F4E">
      <w:pPr>
        <w:spacing w:after="0" w:line="360" w:lineRule="auto"/>
        <w:rPr>
          <w:rFonts w:eastAsiaTheme="minorEastAsia" w:cstheme="minorHAnsi"/>
          <w:b/>
          <w:bCs/>
          <w:color w:val="002060"/>
          <w:kern w:val="24"/>
          <w:sz w:val="24"/>
          <w:szCs w:val="24"/>
          <w:lang w:eastAsia="nb-NO"/>
          <w14:ligatures w14:val="none"/>
        </w:rPr>
      </w:pPr>
      <w:r w:rsidRPr="00244FBE">
        <w:rPr>
          <w:rFonts w:eastAsiaTheme="minorEastAsia" w:cstheme="minorHAnsi"/>
          <w:b/>
          <w:bCs/>
          <w:color w:val="002060"/>
          <w:kern w:val="24"/>
          <w:sz w:val="24"/>
          <w:szCs w:val="24"/>
          <w:lang w:eastAsia="nb-NO"/>
          <w14:ligatures w14:val="none"/>
        </w:rPr>
        <w:t xml:space="preserve">§2 Barnehagens innhold: </w:t>
      </w:r>
    </w:p>
    <w:p w14:paraId="2A7B36C9" w14:textId="77777777" w:rsidR="00F77503" w:rsidRPr="00813D47" w:rsidRDefault="00F77503" w:rsidP="00573F4E">
      <w:pPr>
        <w:spacing w:after="0" w:line="360" w:lineRule="auto"/>
        <w:rPr>
          <w:rFonts w:eastAsia="Times New Roman" w:cstheme="minorHAnsi"/>
          <w:b/>
          <w:bCs/>
          <w:kern w:val="0"/>
          <w:lang w:eastAsia="nb-NO"/>
          <w14:ligatures w14:val="none"/>
        </w:rPr>
      </w:pPr>
      <w:r w:rsidRPr="00813D47">
        <w:rPr>
          <w:rFonts w:eastAsiaTheme="minorEastAsia" w:cstheme="minorHAnsi"/>
          <w:i/>
          <w:iCs/>
          <w:color w:val="000000" w:themeColor="text1"/>
          <w:kern w:val="24"/>
          <w:lang w:eastAsia="nb-NO"/>
          <w14:ligatures w14:val="none"/>
        </w:rPr>
        <w:t>Barnehagen skal være en pedagogisk virksomhet.</w:t>
      </w:r>
      <w:r w:rsidRPr="00813D47">
        <w:rPr>
          <w:rFonts w:eastAsia="Times New Roman" w:cstheme="minorHAnsi"/>
          <w:kern w:val="0"/>
          <w:lang w:eastAsia="nb-NO"/>
          <w14:ligatures w14:val="none"/>
        </w:rPr>
        <w:t xml:space="preserve"> </w:t>
      </w:r>
      <w:r w:rsidRPr="00813D47">
        <w:rPr>
          <w:rFonts w:eastAsiaTheme="minorEastAsia" w:cstheme="minorHAnsi"/>
          <w:i/>
          <w:iCs/>
          <w:color w:val="000000" w:themeColor="text1"/>
          <w:kern w:val="24"/>
          <w:lang w:eastAsia="nb-NO"/>
          <w14:ligatures w14:val="none"/>
        </w:rPr>
        <w:t>Barnehagen skal gi barn muligheter for lek, livsutfoldelse og meningsfylte opplevelser og aktiviteter.</w:t>
      </w:r>
      <w:r w:rsidRPr="00813D47">
        <w:rPr>
          <w:rFonts w:eastAsia="Times New Roman" w:cstheme="minorHAnsi"/>
          <w:kern w:val="0"/>
          <w:lang w:eastAsia="nb-NO"/>
          <w14:ligatures w14:val="none"/>
        </w:rPr>
        <w:t xml:space="preserve"> </w:t>
      </w:r>
      <w:r w:rsidRPr="00813D47">
        <w:rPr>
          <w:rFonts w:eastAsiaTheme="minorEastAsia" w:cstheme="minorHAnsi"/>
          <w:i/>
          <w:iCs/>
          <w:color w:val="000000" w:themeColor="text1"/>
          <w:kern w:val="24"/>
          <w:lang w:eastAsia="nb-NO"/>
          <w14:ligatures w14:val="none"/>
        </w:rPr>
        <w:t>Barnehagen skal ta hensyn til barnas alder, funksjonsnivå, kjønn, sosiale, etniske og kulturelle bakgrunn, herunder samiske barns språk og kultur.</w:t>
      </w:r>
      <w:r w:rsidRPr="00813D47">
        <w:rPr>
          <w:rFonts w:eastAsia="Times New Roman" w:cstheme="minorHAnsi"/>
          <w:kern w:val="0"/>
          <w:lang w:eastAsia="nb-NO"/>
          <w14:ligatures w14:val="none"/>
        </w:rPr>
        <w:t xml:space="preserve"> </w:t>
      </w:r>
      <w:r w:rsidRPr="00813D47">
        <w:rPr>
          <w:rFonts w:eastAsiaTheme="minorEastAsia" w:cstheme="minorHAnsi"/>
          <w:color w:val="000000" w:themeColor="text1"/>
          <w:kern w:val="24"/>
          <w:lang w:eastAsia="nb-NO"/>
          <w14:ligatures w14:val="none"/>
        </w:rPr>
        <w:t>(Barnehageloven, 2018, s.22)</w:t>
      </w:r>
    </w:p>
    <w:p w14:paraId="5368EDB5" w14:textId="53F18DB7" w:rsidR="00F77503" w:rsidRPr="00813D47" w:rsidRDefault="00F77503" w:rsidP="002A59EA">
      <w:pPr>
        <w:spacing w:after="0" w:line="360" w:lineRule="auto"/>
        <w:rPr>
          <w:rFonts w:eastAsiaTheme="minorEastAsia" w:cstheme="minorHAnsi"/>
          <w:i/>
          <w:iCs/>
          <w:color w:val="000000" w:themeColor="text1"/>
          <w:kern w:val="24"/>
          <w:lang w:eastAsia="nb-NO"/>
          <w14:ligatures w14:val="none"/>
        </w:rPr>
      </w:pPr>
      <w:r w:rsidRPr="00813D47">
        <w:rPr>
          <w:rFonts w:eastAsiaTheme="minorEastAsia" w:cstheme="minorHAnsi"/>
          <w:i/>
          <w:iCs/>
          <w:color w:val="000000" w:themeColor="text1"/>
          <w:kern w:val="24"/>
          <w:lang w:eastAsia="nb-NO"/>
          <w14:ligatures w14:val="none"/>
        </w:rPr>
        <w:t xml:space="preserve">Departementet fastsetter en rammeplan for barnehagen. Rammeplanen skal gi retningslinjer for barnehagen innhold og oppgaver. </w:t>
      </w:r>
    </w:p>
    <w:p w14:paraId="6779F4F2" w14:textId="77777777" w:rsidR="00F77503" w:rsidRPr="00931BA0" w:rsidRDefault="00F77503" w:rsidP="002A59EA">
      <w:pPr>
        <w:spacing w:after="0" w:line="360" w:lineRule="auto"/>
        <w:rPr>
          <w:rFonts w:eastAsiaTheme="minorEastAsia" w:cstheme="minorHAnsi"/>
          <w:b/>
          <w:bCs/>
          <w:i/>
          <w:iCs/>
          <w:color w:val="002060"/>
          <w:kern w:val="24"/>
          <w:sz w:val="28"/>
          <w:szCs w:val="28"/>
          <w:lang w:eastAsia="nb-NO"/>
          <w14:ligatures w14:val="none"/>
        </w:rPr>
      </w:pPr>
    </w:p>
    <w:p w14:paraId="1D1F392A" w14:textId="2424B15E" w:rsidR="00F77503" w:rsidRPr="00931BA0" w:rsidRDefault="00F77503" w:rsidP="003D4D22">
      <w:pPr>
        <w:pStyle w:val="Overskrift2"/>
        <w:spacing w:line="360" w:lineRule="auto"/>
        <w:rPr>
          <w:rFonts w:eastAsiaTheme="minorEastAsia"/>
          <w:b/>
          <w:bCs/>
          <w:color w:val="002060"/>
          <w:sz w:val="28"/>
          <w:szCs w:val="28"/>
          <w:lang w:eastAsia="nb-NO"/>
        </w:rPr>
      </w:pPr>
      <w:bookmarkStart w:id="11" w:name="_Toc144291073"/>
      <w:r w:rsidRPr="00931BA0">
        <w:rPr>
          <w:rFonts w:eastAsiaTheme="minorEastAsia"/>
          <w:b/>
          <w:bCs/>
          <w:color w:val="002060"/>
          <w:sz w:val="28"/>
          <w:szCs w:val="28"/>
          <w:lang w:eastAsia="nb-NO"/>
        </w:rPr>
        <w:t>Rammeplan for barnehagens innhold og oppgaver</w:t>
      </w:r>
      <w:bookmarkEnd w:id="11"/>
    </w:p>
    <w:p w14:paraId="60B58355" w14:textId="77777777" w:rsidR="002A59EA" w:rsidRPr="00813D47" w:rsidRDefault="002A59EA" w:rsidP="003D4D22">
      <w:pPr>
        <w:spacing w:after="0" w:line="360" w:lineRule="auto"/>
        <w:rPr>
          <w:rFonts w:eastAsiaTheme="minorEastAsia" w:cstheme="minorHAnsi"/>
          <w:i/>
          <w:iCs/>
          <w:color w:val="000000" w:themeColor="text1"/>
          <w:kern w:val="24"/>
          <w:lang w:eastAsia="nb-NO"/>
          <w14:ligatures w14:val="none"/>
        </w:rPr>
      </w:pPr>
      <w:r w:rsidRPr="00813D47">
        <w:rPr>
          <w:rFonts w:eastAsiaTheme="minorEastAsia" w:cstheme="minorHAnsi"/>
          <w:i/>
          <w:iCs/>
          <w:color w:val="000000" w:themeColor="text1"/>
          <w:kern w:val="24"/>
          <w:lang w:eastAsia="nb-NO"/>
          <w14:ligatures w14:val="none"/>
        </w:rPr>
        <w:t>Barnehagen skal være en pedagogisk virksomhet som skal planlegges og vurderes. Barn og foreldre har rett til medvirkning i disse prosessene. Målet med barnehagen som pedagogisk virksomhet, er å gi barna et tilrettelagt tilbud i tråd med barnehageloven og rammeplan. For å oppnå dette skal barnehagen være en lærende organisasjon, og det pedagogiske arbeidet skal være begrunnet i barnehageloven og rammeplan.</w:t>
      </w:r>
    </w:p>
    <w:p w14:paraId="6F7B7F10" w14:textId="77777777" w:rsidR="007C23C7" w:rsidRPr="00813D47" w:rsidRDefault="007C23C7" w:rsidP="002A59EA">
      <w:pPr>
        <w:spacing w:after="0" w:line="360" w:lineRule="auto"/>
        <w:rPr>
          <w:rFonts w:eastAsia="Times New Roman" w:cstheme="minorHAnsi"/>
          <w:kern w:val="0"/>
          <w:lang w:eastAsia="nb-NO"/>
          <w14:ligatures w14:val="none"/>
        </w:rPr>
      </w:pPr>
    </w:p>
    <w:p w14:paraId="2E7C3690" w14:textId="5071CC14" w:rsidR="002A59EA" w:rsidRPr="00813D47" w:rsidRDefault="002A59EA" w:rsidP="002A59EA">
      <w:pPr>
        <w:spacing w:after="0" w:line="360" w:lineRule="auto"/>
        <w:rPr>
          <w:rFonts w:eastAsia="Times New Roman" w:cstheme="minorHAnsi"/>
          <w:kern w:val="0"/>
          <w:lang w:eastAsia="nb-NO"/>
          <w14:ligatures w14:val="none"/>
        </w:rPr>
      </w:pPr>
      <w:r w:rsidRPr="00813D47">
        <w:rPr>
          <w:rFonts w:eastAsiaTheme="minorEastAsia" w:cstheme="minorHAnsi"/>
          <w:i/>
          <w:iCs/>
          <w:color w:val="000000" w:themeColor="text1"/>
          <w:kern w:val="24"/>
          <w:lang w:eastAsia="nb-NO"/>
          <w14:ligatures w14:val="none"/>
        </w:rPr>
        <w:t>Barnehagen skal utarbeide en årsplan. I tillegg skal det utarbeides planer for kortere og lengre tidsrom og for ulike barnegrupper etter behov. Årsplanen er et arbeidsredskap for barnehagepersonalet og dokumenterer barnehagens valg og begrunnelser</w:t>
      </w:r>
      <w:r w:rsidR="009F5418">
        <w:rPr>
          <w:rFonts w:eastAsiaTheme="minorEastAsia" w:cstheme="minorHAnsi"/>
          <w:i/>
          <w:iCs/>
          <w:color w:val="000000" w:themeColor="text1"/>
          <w:kern w:val="24"/>
          <w:lang w:eastAsia="nb-NO"/>
          <w14:ligatures w14:val="none"/>
        </w:rPr>
        <w:t>.</w:t>
      </w:r>
    </w:p>
    <w:p w14:paraId="6BC5CCFF" w14:textId="6E45EE41" w:rsidR="00F77503" w:rsidRPr="00813D47" w:rsidRDefault="002A59EA" w:rsidP="002A59EA">
      <w:pPr>
        <w:spacing w:after="0"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(Kunnskapsdepartementet, 2017, s. 37-38)</w:t>
      </w:r>
    </w:p>
    <w:p w14:paraId="450C53CA" w14:textId="77777777" w:rsidR="007C23C7" w:rsidRDefault="007C23C7" w:rsidP="002A59EA">
      <w:pPr>
        <w:spacing w:after="0" w:line="360" w:lineRule="auto"/>
        <w:rPr>
          <w:rFonts w:eastAsiaTheme="minorEastAsia" w:cstheme="minorHAnsi"/>
          <w:color w:val="000000" w:themeColor="text1"/>
          <w:kern w:val="24"/>
          <w:sz w:val="24"/>
          <w:szCs w:val="24"/>
          <w:lang w:eastAsia="nb-NO"/>
          <w14:ligatures w14:val="none"/>
        </w:rPr>
      </w:pPr>
    </w:p>
    <w:p w14:paraId="53FBEE73" w14:textId="77777777" w:rsidR="002A59EA" w:rsidRDefault="002A59EA">
      <w:pPr>
        <w:spacing w:after="0" w:line="360" w:lineRule="auto"/>
        <w:rPr>
          <w:rFonts w:eastAsia="Times New Roman" w:cstheme="minorHAnsi"/>
          <w:b/>
          <w:bCs/>
          <w:kern w:val="0"/>
          <w:sz w:val="24"/>
          <w:szCs w:val="24"/>
          <w:lang w:eastAsia="nb-NO"/>
          <w14:ligatures w14:val="none"/>
        </w:rPr>
      </w:pPr>
    </w:p>
    <w:p w14:paraId="33A209BB" w14:textId="205D5944" w:rsidR="002A59EA" w:rsidRPr="00931BA0" w:rsidRDefault="002A59EA" w:rsidP="00573F4E">
      <w:pPr>
        <w:pStyle w:val="Overskrift1"/>
        <w:spacing w:line="360" w:lineRule="auto"/>
        <w:rPr>
          <w:rFonts w:eastAsia="Times New Roman"/>
          <w:b/>
          <w:bCs/>
          <w:color w:val="002060"/>
          <w:sz w:val="44"/>
          <w:szCs w:val="44"/>
          <w:lang w:eastAsia="nb-NO"/>
        </w:rPr>
      </w:pPr>
      <w:bookmarkStart w:id="12" w:name="_Toc144291074"/>
      <w:r w:rsidRPr="00931BA0">
        <w:rPr>
          <w:rFonts w:eastAsia="Times New Roman"/>
          <w:b/>
          <w:bCs/>
          <w:color w:val="002060"/>
          <w:sz w:val="44"/>
          <w:szCs w:val="44"/>
          <w:lang w:eastAsia="nb-NO"/>
        </w:rPr>
        <w:lastRenderedPageBreak/>
        <w:t xml:space="preserve">Gaupås </w:t>
      </w:r>
      <w:r w:rsidR="005E3E80" w:rsidRPr="00931BA0">
        <w:rPr>
          <w:rFonts w:eastAsia="Times New Roman"/>
          <w:b/>
          <w:bCs/>
          <w:color w:val="002060"/>
          <w:sz w:val="44"/>
          <w:szCs w:val="44"/>
          <w:lang w:eastAsia="nb-NO"/>
        </w:rPr>
        <w:t>b</w:t>
      </w:r>
      <w:r w:rsidRPr="00931BA0">
        <w:rPr>
          <w:rFonts w:eastAsia="Times New Roman"/>
          <w:b/>
          <w:bCs/>
          <w:color w:val="002060"/>
          <w:sz w:val="44"/>
          <w:szCs w:val="44"/>
          <w:lang w:eastAsia="nb-NO"/>
        </w:rPr>
        <w:t>arnehage SA</w:t>
      </w:r>
      <w:bookmarkEnd w:id="12"/>
    </w:p>
    <w:p w14:paraId="03C33EE0" w14:textId="2D9020DE" w:rsidR="005E3E80" w:rsidRPr="00813D47" w:rsidRDefault="002A59EA" w:rsidP="002A59EA">
      <w:pPr>
        <w:spacing w:after="0"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Gaupås barnehage</w:t>
      </w:r>
      <w:r w:rsidR="0038067E" w:rsidRPr="00813D47">
        <w:rPr>
          <w:rFonts w:eastAsiaTheme="minorEastAsia" w:cstheme="minorHAnsi"/>
          <w:color w:val="000000" w:themeColor="text1"/>
          <w:kern w:val="24"/>
          <w:lang w:eastAsia="nb-NO"/>
          <w14:ligatures w14:val="none"/>
        </w:rPr>
        <w:t xml:space="preserve"> SA</w:t>
      </w:r>
      <w:r w:rsidRPr="00813D47">
        <w:rPr>
          <w:rFonts w:eastAsiaTheme="minorEastAsia" w:cstheme="minorHAnsi"/>
          <w:color w:val="000000" w:themeColor="text1"/>
          <w:kern w:val="24"/>
          <w:lang w:eastAsia="nb-NO"/>
          <w14:ligatures w14:val="none"/>
        </w:rPr>
        <w:t xml:space="preserve"> er en privat foreldreeid barnehage etter samvirkeloven</w:t>
      </w:r>
      <w:r w:rsidR="005E3E80" w:rsidRPr="00813D47">
        <w:rPr>
          <w:rFonts w:eastAsiaTheme="minorEastAsia" w:cstheme="minorHAnsi"/>
          <w:color w:val="000000" w:themeColor="text1"/>
          <w:kern w:val="24"/>
          <w:lang w:eastAsia="nb-NO"/>
          <w14:ligatures w14:val="none"/>
        </w:rPr>
        <w:t>, og ble etablert i 1992</w:t>
      </w:r>
      <w:r w:rsidRPr="00813D47">
        <w:rPr>
          <w:rFonts w:eastAsiaTheme="minorEastAsia" w:cstheme="minorHAnsi"/>
          <w:color w:val="000000" w:themeColor="text1"/>
          <w:kern w:val="24"/>
          <w:lang w:eastAsia="nb-NO"/>
          <w14:ligatures w14:val="none"/>
        </w:rPr>
        <w:t>. I 1998 kunne vi glede oss over nyåpning av en to</w:t>
      </w:r>
      <w:r w:rsidR="009F5418">
        <w:rPr>
          <w:rFonts w:eastAsiaTheme="minorEastAsia" w:cstheme="minorHAnsi"/>
          <w:color w:val="000000" w:themeColor="text1"/>
          <w:kern w:val="24"/>
          <w:lang w:eastAsia="nb-NO"/>
          <w14:ligatures w14:val="none"/>
        </w:rPr>
        <w:t>-</w:t>
      </w:r>
      <w:r w:rsidRPr="00813D47">
        <w:rPr>
          <w:rFonts w:eastAsiaTheme="minorEastAsia" w:cstheme="minorHAnsi"/>
          <w:color w:val="000000" w:themeColor="text1"/>
          <w:kern w:val="24"/>
          <w:lang w:eastAsia="nb-NO"/>
          <w14:ligatures w14:val="none"/>
        </w:rPr>
        <w:t xml:space="preserve">avdelings barnehage i Kleivanveien. </w:t>
      </w:r>
    </w:p>
    <w:p w14:paraId="2BCD8BAA" w14:textId="4D8BB59E" w:rsidR="002A59EA" w:rsidRPr="00813D47" w:rsidRDefault="002A59EA" w:rsidP="002A59EA">
      <w:pPr>
        <w:spacing w:after="0"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I 2018 renoverte vi hele barnehagen innvendig. </w:t>
      </w:r>
    </w:p>
    <w:p w14:paraId="349E9970" w14:textId="77777777" w:rsidR="005E3E80" w:rsidRPr="00813D47" w:rsidRDefault="005E3E80" w:rsidP="002A59EA">
      <w:pPr>
        <w:spacing w:after="0" w:line="360" w:lineRule="auto"/>
        <w:rPr>
          <w:rFonts w:eastAsia="Times New Roman" w:cstheme="minorHAnsi"/>
          <w:kern w:val="0"/>
          <w:lang w:eastAsia="nb-NO"/>
          <w14:ligatures w14:val="none"/>
        </w:rPr>
      </w:pPr>
    </w:p>
    <w:p w14:paraId="1AF13C35" w14:textId="03762CE3" w:rsidR="0038067E" w:rsidRPr="00813D47" w:rsidRDefault="002A59EA" w:rsidP="00641261">
      <w:pPr>
        <w:spacing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Barnehagen vår ligger i et idyllisk område i umiddelbar nærhet til skogen</w:t>
      </w:r>
      <w:r w:rsidR="009F5418">
        <w:rPr>
          <w:rFonts w:eastAsiaTheme="minorEastAsia" w:cstheme="minorHAnsi"/>
          <w:color w:val="000000" w:themeColor="text1"/>
          <w:kern w:val="24"/>
          <w:lang w:eastAsia="nb-NO"/>
          <w14:ligatures w14:val="none"/>
        </w:rPr>
        <w:t>,</w:t>
      </w:r>
      <w:r w:rsidRPr="00813D47">
        <w:rPr>
          <w:rFonts w:eastAsiaTheme="minorEastAsia" w:cstheme="minorHAnsi"/>
          <w:color w:val="000000" w:themeColor="text1"/>
          <w:kern w:val="24"/>
          <w:lang w:eastAsia="nb-NO"/>
          <w14:ligatures w14:val="none"/>
        </w:rPr>
        <w:t xml:space="preserve"> og vi setter </w:t>
      </w:r>
      <w:r w:rsidR="009F5418">
        <w:rPr>
          <w:rFonts w:eastAsiaTheme="minorEastAsia" w:cstheme="minorHAnsi"/>
          <w:color w:val="000000" w:themeColor="text1"/>
          <w:kern w:val="24"/>
          <w:lang w:eastAsia="nb-NO"/>
          <w14:ligatures w14:val="none"/>
        </w:rPr>
        <w:t xml:space="preserve">stor </w:t>
      </w:r>
      <w:r w:rsidRPr="00813D47">
        <w:rPr>
          <w:rFonts w:eastAsiaTheme="minorEastAsia" w:cstheme="minorHAnsi"/>
          <w:color w:val="000000" w:themeColor="text1"/>
          <w:kern w:val="24"/>
          <w:lang w:eastAsia="nb-NO"/>
          <w14:ligatures w14:val="none"/>
        </w:rPr>
        <w:t>pris på å være ute i naturen. Vi setter faglig fokus høyt, er opptatt av et tett og nært</w:t>
      </w:r>
      <w:r w:rsidR="00641261" w:rsidRPr="00813D47">
        <w:rPr>
          <w:rFonts w:eastAsiaTheme="minorEastAsia" w:cstheme="minorHAnsi"/>
          <w:color w:val="000000" w:themeColor="text1"/>
          <w:kern w:val="24"/>
          <w:lang w:eastAsia="nb-NO"/>
          <w14:ligatures w14:val="none"/>
        </w:rPr>
        <w:t xml:space="preserve"> </w:t>
      </w:r>
      <w:r w:rsidRPr="00813D47">
        <w:rPr>
          <w:rFonts w:eastAsiaTheme="minorEastAsia" w:cstheme="minorHAnsi"/>
          <w:color w:val="000000" w:themeColor="text1"/>
          <w:kern w:val="24"/>
          <w:lang w:eastAsia="nb-NO"/>
          <w14:ligatures w14:val="none"/>
        </w:rPr>
        <w:t>foreldresamarbeid og et godt personalsamarbeid.</w:t>
      </w:r>
    </w:p>
    <w:p w14:paraId="7D29A9AA" w14:textId="1BE41592" w:rsidR="0038067E" w:rsidRPr="00813D47" w:rsidRDefault="0038067E" w:rsidP="0038067E">
      <w:pPr>
        <w:spacing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Barnehagens øverste organ er årsmøtet, hvor alle foreldrene har en medvirkning gjennom møte- og stemmerett. Årsmøtet tar beslutninger om de økonomiske forhold, og velger 3 representanter til barnehagens styre i tillegg til 1 varamedlem.</w:t>
      </w:r>
    </w:p>
    <w:p w14:paraId="4E3CCECB" w14:textId="77777777" w:rsidR="0038067E" w:rsidRPr="00244FBE" w:rsidRDefault="0038067E" w:rsidP="0038067E">
      <w:pPr>
        <w:spacing w:line="360" w:lineRule="auto"/>
        <w:rPr>
          <w:rFonts w:eastAsiaTheme="minorEastAsia" w:cstheme="minorHAnsi"/>
          <w:color w:val="002060"/>
          <w:kern w:val="24"/>
          <w:lang w:eastAsia="nb-NO"/>
          <w14:ligatures w14:val="none"/>
        </w:rPr>
      </w:pPr>
      <w:r w:rsidRPr="00244FBE">
        <w:rPr>
          <w:rFonts w:eastAsiaTheme="minorEastAsia" w:cstheme="minorHAnsi"/>
          <w:b/>
          <w:bCs/>
          <w:color w:val="002060"/>
          <w:kern w:val="24"/>
          <w:lang w:eastAsia="nb-NO"/>
          <w14:ligatures w14:val="none"/>
        </w:rPr>
        <w:t>Eierstyret representanter:</w:t>
      </w:r>
    </w:p>
    <w:p w14:paraId="5ABFB703" w14:textId="4E814BDB" w:rsidR="0038067E" w:rsidRPr="00813D47" w:rsidRDefault="0038067E" w:rsidP="0038067E">
      <w:pPr>
        <w:spacing w:line="24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Leder: </w:t>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009033F3">
        <w:rPr>
          <w:rFonts w:eastAsiaTheme="minorEastAsia" w:cstheme="minorHAnsi"/>
          <w:color w:val="000000" w:themeColor="text1"/>
          <w:kern w:val="24"/>
          <w:lang w:eastAsia="nb-NO"/>
          <w14:ligatures w14:val="none"/>
        </w:rPr>
        <w:t>Sondre Olsen</w:t>
      </w:r>
    </w:p>
    <w:p w14:paraId="14D8BF21" w14:textId="32D29BA1" w:rsidR="0038067E" w:rsidRPr="00813D47" w:rsidRDefault="0038067E" w:rsidP="0038067E">
      <w:pPr>
        <w:spacing w:line="24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Nestleder: </w:t>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009033F3">
        <w:rPr>
          <w:rFonts w:eastAsiaTheme="minorEastAsia" w:cstheme="minorHAnsi"/>
          <w:color w:val="000000" w:themeColor="text1"/>
          <w:kern w:val="24"/>
          <w:lang w:eastAsia="nb-NO"/>
          <w14:ligatures w14:val="none"/>
        </w:rPr>
        <w:t>Fredrik Wessel Løwehr</w:t>
      </w:r>
    </w:p>
    <w:p w14:paraId="69B395D8" w14:textId="450C4667" w:rsidR="0038067E" w:rsidRPr="00813D47" w:rsidRDefault="0038067E" w:rsidP="0038067E">
      <w:pPr>
        <w:spacing w:line="24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Anlegg: </w:t>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009033F3">
        <w:rPr>
          <w:rFonts w:eastAsiaTheme="minorEastAsia" w:cstheme="minorHAnsi"/>
          <w:color w:val="000000" w:themeColor="text1"/>
          <w:kern w:val="24"/>
          <w:lang w:eastAsia="nb-NO"/>
          <w14:ligatures w14:val="none"/>
        </w:rPr>
        <w:t xml:space="preserve">              </w:t>
      </w:r>
      <w:r w:rsidR="006601F3" w:rsidRPr="006601F3">
        <w:rPr>
          <w:rFonts w:eastAsiaTheme="minorEastAsia" w:cstheme="minorHAnsi"/>
          <w:color w:val="000000" w:themeColor="text1"/>
          <w:kern w:val="24"/>
          <w:lang w:eastAsia="nb-NO"/>
          <w14:ligatures w14:val="none"/>
        </w:rPr>
        <w:t>Fredrik Hogsrød Lauvland</w:t>
      </w:r>
    </w:p>
    <w:p w14:paraId="1486D8E5" w14:textId="50331174" w:rsidR="0038067E" w:rsidRPr="00813D47" w:rsidRDefault="0038067E" w:rsidP="0038067E">
      <w:pPr>
        <w:spacing w:line="24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Personal rep: </w:t>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t xml:space="preserve">Elisabeth Kirkerud, Beate Gregersen </w:t>
      </w:r>
    </w:p>
    <w:p w14:paraId="713E21B1" w14:textId="7591548A" w:rsidR="0038067E" w:rsidRPr="00813D47" w:rsidRDefault="0038067E" w:rsidP="0085510C">
      <w:pPr>
        <w:spacing w:line="360" w:lineRule="auto"/>
        <w:rPr>
          <w:rFonts w:eastAsiaTheme="minorEastAsia" w:cstheme="minorHAnsi"/>
          <w:color w:val="000000" w:themeColor="text1"/>
          <w:kern w:val="24"/>
          <w:lang w:eastAsia="nb-NO"/>
          <w14:ligatures w14:val="none"/>
        </w:rPr>
      </w:pPr>
      <w:r w:rsidRPr="00813D47">
        <w:rPr>
          <w:rFonts w:eastAsiaTheme="minorEastAsia" w:cstheme="minorHAnsi"/>
          <w:color w:val="000000" w:themeColor="text1"/>
          <w:kern w:val="24"/>
          <w:lang w:eastAsia="nb-NO"/>
          <w14:ligatures w14:val="none"/>
        </w:rPr>
        <w:t xml:space="preserve">Varamedlem: </w:t>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Pr="00813D47">
        <w:rPr>
          <w:rFonts w:eastAsiaTheme="minorEastAsia" w:cstheme="minorHAnsi"/>
          <w:color w:val="000000" w:themeColor="text1"/>
          <w:kern w:val="24"/>
          <w:lang w:eastAsia="nb-NO"/>
          <w14:ligatures w14:val="none"/>
        </w:rPr>
        <w:tab/>
      </w:r>
      <w:r w:rsidR="009033F3" w:rsidRPr="00813D47">
        <w:rPr>
          <w:rFonts w:eastAsiaTheme="minorEastAsia" w:cstheme="minorHAnsi"/>
          <w:color w:val="000000" w:themeColor="text1"/>
          <w:kern w:val="24"/>
          <w:lang w:eastAsia="nb-NO"/>
          <w14:ligatures w14:val="none"/>
        </w:rPr>
        <w:t>Stine Amundsen</w:t>
      </w:r>
    </w:p>
    <w:p w14:paraId="5F28560F" w14:textId="0160F75F" w:rsidR="0038067E" w:rsidRPr="00244FBE" w:rsidRDefault="0038067E" w:rsidP="0038067E">
      <w:pPr>
        <w:spacing w:line="360" w:lineRule="auto"/>
        <w:rPr>
          <w:rFonts w:eastAsiaTheme="minorEastAsia" w:cstheme="minorHAnsi"/>
          <w:b/>
          <w:bCs/>
          <w:color w:val="002060"/>
          <w:kern w:val="24"/>
          <w:lang w:eastAsia="nb-NO"/>
          <w14:ligatures w14:val="none"/>
        </w:rPr>
      </w:pPr>
      <w:r w:rsidRPr="00244FBE">
        <w:rPr>
          <w:rFonts w:eastAsiaTheme="minorEastAsia" w:cstheme="minorHAnsi"/>
          <w:b/>
          <w:bCs/>
          <w:color w:val="002060"/>
          <w:kern w:val="24"/>
          <w:lang w:eastAsia="nb-NO"/>
          <w14:ligatures w14:val="none"/>
        </w:rPr>
        <w:t>Samarbeidsutvalget</w:t>
      </w:r>
    </w:p>
    <w:p w14:paraId="6ECCBF1C" w14:textId="43712372" w:rsidR="0038067E" w:rsidRPr="00813D47" w:rsidRDefault="0038067E" w:rsidP="0038067E">
      <w:pPr>
        <w:spacing w:line="360" w:lineRule="auto"/>
        <w:rPr>
          <w:rFonts w:eastAsiaTheme="minorEastAsia" w:cstheme="minorHAnsi"/>
          <w:color w:val="FF0000"/>
          <w:kern w:val="24"/>
          <w:lang w:eastAsia="nb-NO"/>
          <w14:ligatures w14:val="none"/>
        </w:rPr>
      </w:pPr>
      <w:r w:rsidRPr="00813D47">
        <w:rPr>
          <w:rFonts w:eastAsiaTheme="minorEastAsia" w:cstheme="minorHAnsi"/>
          <w:color w:val="000000" w:themeColor="text1"/>
          <w:kern w:val="24"/>
          <w:lang w:eastAsia="nb-NO"/>
          <w14:ligatures w14:val="none"/>
        </w:rPr>
        <w:t>Barnehagen består også av et samarbeidsutvalg (SU) der det sitter to foreldrerepresentanter hvorav den ene er leder i eierstyret, pedagogiske ledere og daglig leder. SU har ansvaret for å fremme samarbeid mellom hjem og barnehagen, årsplanen og det pedagogiske tilbudet generelt. Foreldrerepresentantene i SU er foreldrenes talerør i barnehagen og barnehagens valgkomite.</w:t>
      </w:r>
      <w:r w:rsidR="005E3E80" w:rsidRPr="00813D47">
        <w:rPr>
          <w:rFonts w:eastAsiaTheme="minorEastAsia" w:cstheme="minorHAnsi"/>
          <w:color w:val="000000" w:themeColor="text1"/>
          <w:kern w:val="24"/>
          <w:lang w:eastAsia="nb-NO"/>
          <w14:ligatures w14:val="none"/>
        </w:rPr>
        <w:t xml:space="preserve"> </w:t>
      </w:r>
    </w:p>
    <w:p w14:paraId="70ACB5D5" w14:textId="41089626" w:rsidR="0038067E" w:rsidRPr="00244FBE" w:rsidRDefault="0038067E" w:rsidP="0038067E">
      <w:pPr>
        <w:spacing w:line="360" w:lineRule="auto"/>
        <w:rPr>
          <w:rFonts w:eastAsiaTheme="minorEastAsia" w:cstheme="minorHAnsi"/>
          <w:b/>
          <w:bCs/>
          <w:color w:val="002060"/>
          <w:kern w:val="24"/>
          <w:lang w:eastAsia="nb-NO"/>
          <w14:ligatures w14:val="none"/>
        </w:rPr>
      </w:pPr>
      <w:r w:rsidRPr="00244FBE">
        <w:rPr>
          <w:rFonts w:eastAsiaTheme="minorEastAsia" w:cstheme="minorHAnsi"/>
          <w:b/>
          <w:bCs/>
          <w:color w:val="002060"/>
          <w:kern w:val="24"/>
          <w:lang w:eastAsia="nb-NO"/>
          <w14:ligatures w14:val="none"/>
        </w:rPr>
        <w:t xml:space="preserve">Foreldreråd </w:t>
      </w:r>
    </w:p>
    <w:p w14:paraId="556AD38C" w14:textId="07378C0E" w:rsidR="00B84178" w:rsidRPr="00813D47" w:rsidRDefault="0038067E" w:rsidP="00B84178">
      <w:pPr>
        <w:spacing w:line="360" w:lineRule="auto"/>
        <w:rPr>
          <w:rFonts w:eastAsiaTheme="minorEastAsia" w:cstheme="minorHAnsi"/>
          <w:kern w:val="24"/>
          <w:lang w:eastAsia="nb-NO"/>
          <w14:ligatures w14:val="none"/>
        </w:rPr>
      </w:pPr>
      <w:r w:rsidRPr="00813D47">
        <w:rPr>
          <w:rFonts w:eastAsiaTheme="minorEastAsia" w:cstheme="minorHAnsi"/>
          <w:kern w:val="24"/>
          <w:lang w:eastAsia="nb-NO"/>
          <w14:ligatures w14:val="none"/>
        </w:rPr>
        <w:t xml:space="preserve">Samarbeidsutvalget avholder foreldreråd i mars hvert år, </w:t>
      </w:r>
      <w:r w:rsidR="00641261" w:rsidRPr="00813D47">
        <w:rPr>
          <w:rFonts w:eastAsiaTheme="minorEastAsia" w:cstheme="minorHAnsi"/>
          <w:kern w:val="24"/>
          <w:lang w:eastAsia="nb-NO"/>
          <w14:ligatures w14:val="none"/>
        </w:rPr>
        <w:t xml:space="preserve">dette er i </w:t>
      </w:r>
      <w:r w:rsidRPr="00813D47">
        <w:rPr>
          <w:rFonts w:eastAsiaTheme="minorEastAsia" w:cstheme="minorHAnsi"/>
          <w:kern w:val="24"/>
          <w:lang w:eastAsia="nb-NO"/>
          <w14:ligatures w14:val="none"/>
        </w:rPr>
        <w:t xml:space="preserve">forbindelse med barnehagens årsmøte. </w:t>
      </w:r>
      <w:r w:rsidR="00B84178" w:rsidRPr="00813D47">
        <w:rPr>
          <w:rFonts w:eastAsiaTheme="minorEastAsia" w:cstheme="minorHAnsi"/>
          <w:kern w:val="24"/>
          <w:lang w:eastAsia="nb-NO"/>
          <w14:ligatures w14:val="none"/>
        </w:rPr>
        <w:t xml:space="preserve">Hva som kommer frem på dette møtet blir referatført og informert om til daglig leder. Ønsker og tilbakemeldinger fra foreldregruppa blir brukt til evaluering av vårt arbeid. Ideer og ønsker blir tatt med i videre planleggingsarbeid. </w:t>
      </w:r>
    </w:p>
    <w:p w14:paraId="18513345" w14:textId="77777777" w:rsidR="00B84178" w:rsidRDefault="00B84178" w:rsidP="00B84178">
      <w:pPr>
        <w:spacing w:line="360" w:lineRule="auto"/>
        <w:rPr>
          <w:rFonts w:eastAsiaTheme="minorEastAsia" w:cstheme="minorHAnsi"/>
          <w:kern w:val="24"/>
          <w:sz w:val="24"/>
          <w:szCs w:val="24"/>
          <w:lang w:eastAsia="nb-NO"/>
          <w14:ligatures w14:val="none"/>
        </w:rPr>
      </w:pPr>
    </w:p>
    <w:p w14:paraId="6C875977" w14:textId="53916E7B" w:rsidR="00AE5383" w:rsidRDefault="00463612" w:rsidP="00B84178">
      <w:pPr>
        <w:spacing w:line="360" w:lineRule="auto"/>
        <w:rPr>
          <w:rFonts w:eastAsiaTheme="minorEastAsia" w:cstheme="minorHAnsi"/>
          <w:kern w:val="24"/>
          <w:sz w:val="24"/>
          <w:szCs w:val="24"/>
          <w:lang w:eastAsia="nb-NO"/>
          <w14:ligatures w14:val="none"/>
        </w:rPr>
      </w:pPr>
      <w:bookmarkStart w:id="13" w:name="_Toc144291075"/>
      <w:r w:rsidRPr="00931BA0">
        <w:rPr>
          <w:rStyle w:val="Overskrift3Tegn"/>
          <w:color w:val="002060"/>
        </w:rPr>
        <w:t>Vedtekter</w:t>
      </w:r>
      <w:bookmarkEnd w:id="13"/>
      <w:r>
        <w:rPr>
          <w:rFonts w:eastAsiaTheme="minorEastAsia" w:cstheme="minorHAnsi"/>
          <w:kern w:val="24"/>
          <w:sz w:val="24"/>
          <w:szCs w:val="24"/>
          <w:lang w:eastAsia="nb-NO"/>
          <w14:ligatures w14:val="none"/>
        </w:rPr>
        <w:t>:</w:t>
      </w:r>
      <w:r w:rsidR="00AE5383">
        <w:rPr>
          <w:rFonts w:eastAsiaTheme="minorEastAsia" w:cstheme="minorHAnsi"/>
          <w:kern w:val="24"/>
          <w:sz w:val="24"/>
          <w:szCs w:val="24"/>
          <w:lang w:eastAsia="nb-NO"/>
          <w14:ligatures w14:val="none"/>
        </w:rPr>
        <w:t xml:space="preserve"> </w:t>
      </w:r>
      <w:r>
        <w:rPr>
          <w:rFonts w:eastAsiaTheme="minorEastAsia" w:cstheme="minorHAnsi"/>
          <w:kern w:val="24"/>
          <w:sz w:val="24"/>
          <w:szCs w:val="24"/>
          <w:lang w:eastAsia="nb-NO"/>
          <w14:ligatures w14:val="none"/>
        </w:rPr>
        <w:t xml:space="preserve"> </w:t>
      </w:r>
      <w:hyperlink r:id="rId15" w:history="1">
        <w:r w:rsidR="00AE5383" w:rsidRPr="007F1153">
          <w:rPr>
            <w:rStyle w:val="Hyperkobling"/>
            <w:rFonts w:eastAsiaTheme="minorEastAsia" w:cstheme="minorHAnsi"/>
            <w:kern w:val="24"/>
            <w:sz w:val="24"/>
            <w:szCs w:val="24"/>
            <w:lang w:eastAsia="nb-NO"/>
            <w14:ligatures w14:val="none"/>
          </w:rPr>
          <w:t>https://gaupas.barnehage.no/Innhold/Side/19199</w:t>
        </w:r>
      </w:hyperlink>
    </w:p>
    <w:tbl>
      <w:tblPr>
        <w:tblStyle w:val="Tabellrutenett"/>
        <w:tblpPr w:leftFromText="141" w:rightFromText="141" w:vertAnchor="text" w:horzAnchor="margin" w:tblpY="-168"/>
        <w:tblW w:w="0" w:type="auto"/>
        <w:tblLook w:val="04A0" w:firstRow="1" w:lastRow="0" w:firstColumn="1" w:lastColumn="0" w:noHBand="0" w:noVBand="1"/>
      </w:tblPr>
      <w:tblGrid>
        <w:gridCol w:w="8296"/>
      </w:tblGrid>
      <w:tr w:rsidR="00FD2B34" w14:paraId="1D008C4E" w14:textId="77777777" w:rsidTr="00931BA0">
        <w:trPr>
          <w:trHeight w:val="4076"/>
        </w:trPr>
        <w:tc>
          <w:tcPr>
            <w:tcW w:w="8296" w:type="dxa"/>
            <w:shd w:val="clear" w:color="auto" w:fill="D5DCE4" w:themeFill="text2" w:themeFillTint="33"/>
          </w:tcPr>
          <w:p w14:paraId="1FFD1D7A" w14:textId="195FF611" w:rsidR="00FD2B34" w:rsidRPr="00447747" w:rsidRDefault="00FD2B34" w:rsidP="00FD2B34">
            <w:pPr>
              <w:spacing w:line="360" w:lineRule="auto"/>
              <w:jc w:val="center"/>
              <w:rPr>
                <w:rFonts w:eastAsiaTheme="minorEastAsia" w:cstheme="minorHAnsi"/>
                <w:color w:val="002060"/>
                <w:kern w:val="24"/>
                <w:sz w:val="48"/>
                <w:szCs w:val="48"/>
                <w:lang w:eastAsia="nb-NO"/>
                <w14:ligatures w14:val="none"/>
              </w:rPr>
            </w:pPr>
            <w:r w:rsidRPr="00FB48D3">
              <w:rPr>
                <w:rFonts w:eastAsiaTheme="minorEastAsia" w:cstheme="minorHAnsi"/>
                <w:color w:val="002060"/>
                <w:kern w:val="24"/>
                <w:sz w:val="48"/>
                <w:szCs w:val="48"/>
                <w:lang w:eastAsia="nb-NO"/>
                <w14:ligatures w14:val="none"/>
              </w:rPr>
              <w:lastRenderedPageBreak/>
              <w:t>PLANLEGGINGSDAGER 202</w:t>
            </w:r>
            <w:r w:rsidR="00081962">
              <w:rPr>
                <w:rFonts w:eastAsiaTheme="minorEastAsia" w:cstheme="minorHAnsi"/>
                <w:color w:val="002060"/>
                <w:kern w:val="24"/>
                <w:sz w:val="48"/>
                <w:szCs w:val="48"/>
                <w:lang w:eastAsia="nb-NO"/>
                <w14:ligatures w14:val="none"/>
              </w:rPr>
              <w:t>5</w:t>
            </w:r>
            <w:r w:rsidRPr="00FB48D3">
              <w:rPr>
                <w:rFonts w:eastAsiaTheme="minorEastAsia" w:cstheme="minorHAnsi"/>
                <w:color w:val="002060"/>
                <w:kern w:val="24"/>
                <w:sz w:val="48"/>
                <w:szCs w:val="48"/>
                <w:lang w:eastAsia="nb-NO"/>
                <w14:ligatures w14:val="none"/>
              </w:rPr>
              <w:t>/202</w:t>
            </w:r>
            <w:r w:rsidR="00081962">
              <w:rPr>
                <w:rFonts w:eastAsiaTheme="minorEastAsia" w:cstheme="minorHAnsi"/>
                <w:color w:val="002060"/>
                <w:kern w:val="24"/>
                <w:sz w:val="48"/>
                <w:szCs w:val="48"/>
                <w:lang w:eastAsia="nb-NO"/>
                <w14:ligatures w14:val="none"/>
              </w:rPr>
              <w:t>6</w:t>
            </w:r>
          </w:p>
          <w:p w14:paraId="4C609FEB" w14:textId="01C6A51B" w:rsidR="00FD2B34" w:rsidRPr="00123EBE" w:rsidRDefault="00081962" w:rsidP="00FD2B34">
            <w:pPr>
              <w:spacing w:line="360" w:lineRule="auto"/>
              <w:rPr>
                <w:rFonts w:eastAsiaTheme="minorEastAsia" w:cstheme="minorHAnsi"/>
                <w:b/>
                <w:bCs/>
                <w:color w:val="002060"/>
                <w:kern w:val="24"/>
                <w:sz w:val="24"/>
                <w:szCs w:val="24"/>
                <w:u w:val="single"/>
                <w:lang w:eastAsia="nb-NO"/>
                <w14:ligatures w14:val="none"/>
              </w:rPr>
            </w:pPr>
            <w:r w:rsidRPr="00123EBE">
              <w:rPr>
                <w:rFonts w:eastAsiaTheme="minorEastAsia" w:cstheme="minorHAnsi"/>
                <w:b/>
                <w:bCs/>
                <w:color w:val="002060"/>
                <w:kern w:val="24"/>
                <w:sz w:val="24"/>
                <w:szCs w:val="24"/>
                <w:u w:val="single"/>
                <w:lang w:eastAsia="nb-NO"/>
                <w14:ligatures w14:val="none"/>
              </w:rPr>
              <w:t>2025</w:t>
            </w:r>
          </w:p>
          <w:p w14:paraId="31E3E8F7" w14:textId="57D1EA5A" w:rsidR="00FD2B34" w:rsidRPr="00EA0AC5" w:rsidRDefault="00FD0BD8" w:rsidP="00FD2B34">
            <w:pPr>
              <w:pStyle w:val="Listeavsnitt"/>
              <w:numPr>
                <w:ilvl w:val="0"/>
                <w:numId w:val="29"/>
              </w:numPr>
              <w:spacing w:line="360" w:lineRule="auto"/>
              <w:rPr>
                <w:rFonts w:asciiTheme="minorHAnsi" w:eastAsiaTheme="minorEastAsia" w:hAnsiTheme="minorHAnsi" w:cstheme="minorHAnsi"/>
                <w:color w:val="002060"/>
                <w:kern w:val="24"/>
              </w:rPr>
            </w:pPr>
            <w:r w:rsidRPr="00EA0AC5">
              <w:rPr>
                <w:rFonts w:asciiTheme="minorHAnsi" w:eastAsiaTheme="minorEastAsia" w:hAnsiTheme="minorHAnsi" w:cstheme="minorHAnsi"/>
                <w:color w:val="002060"/>
                <w:kern w:val="24"/>
              </w:rPr>
              <w:t>15.</w:t>
            </w:r>
            <w:r w:rsidR="00902448" w:rsidRPr="00EA0AC5">
              <w:rPr>
                <w:rFonts w:asciiTheme="minorHAnsi" w:eastAsiaTheme="minorEastAsia" w:hAnsiTheme="minorHAnsi" w:cstheme="minorHAnsi"/>
                <w:color w:val="002060"/>
                <w:kern w:val="24"/>
              </w:rPr>
              <w:t xml:space="preserve">august </w:t>
            </w:r>
            <w:r w:rsidR="00FD2B34" w:rsidRPr="00EA0AC5">
              <w:rPr>
                <w:rFonts w:asciiTheme="minorHAnsi" w:eastAsiaTheme="minorEastAsia" w:hAnsiTheme="minorHAnsi" w:cstheme="minorHAnsi"/>
                <w:color w:val="002060"/>
                <w:kern w:val="24"/>
              </w:rPr>
              <w:t>(</w:t>
            </w:r>
            <w:r w:rsidR="00F028BF" w:rsidRPr="00EA0AC5">
              <w:rPr>
                <w:rFonts w:asciiTheme="minorHAnsi" w:eastAsiaTheme="minorEastAsia" w:hAnsiTheme="minorHAnsi" w:cstheme="minorHAnsi"/>
                <w:color w:val="002060"/>
                <w:kern w:val="24"/>
              </w:rPr>
              <w:t xml:space="preserve">SFO </w:t>
            </w:r>
            <w:r w:rsidR="00FD2B34" w:rsidRPr="00EA0AC5">
              <w:rPr>
                <w:rFonts w:asciiTheme="minorHAnsi" w:eastAsiaTheme="minorEastAsia" w:hAnsiTheme="minorHAnsi" w:cstheme="minorHAnsi"/>
                <w:color w:val="002060"/>
                <w:kern w:val="24"/>
              </w:rPr>
              <w:t>har også stengt)</w:t>
            </w:r>
          </w:p>
          <w:p w14:paraId="0F6D2978" w14:textId="105C67DE" w:rsidR="00FD2B34" w:rsidRPr="00EA0AC5" w:rsidRDefault="00832315" w:rsidP="00FD2B34">
            <w:pPr>
              <w:pStyle w:val="Listeavsnitt"/>
              <w:numPr>
                <w:ilvl w:val="0"/>
                <w:numId w:val="29"/>
              </w:numPr>
              <w:spacing w:line="360" w:lineRule="auto"/>
              <w:rPr>
                <w:rFonts w:asciiTheme="minorHAnsi" w:eastAsiaTheme="minorEastAsia" w:hAnsiTheme="minorHAnsi" w:cstheme="minorHAnsi"/>
                <w:color w:val="002060"/>
                <w:kern w:val="24"/>
              </w:rPr>
            </w:pPr>
            <w:r w:rsidRPr="00EA0AC5">
              <w:rPr>
                <w:rFonts w:asciiTheme="minorHAnsi" w:eastAsiaTheme="minorEastAsia" w:hAnsiTheme="minorHAnsi" w:cstheme="minorHAnsi"/>
                <w:color w:val="002060"/>
                <w:kern w:val="24"/>
              </w:rPr>
              <w:t>28</w:t>
            </w:r>
            <w:r w:rsidR="009033F3" w:rsidRPr="00EA0AC5">
              <w:rPr>
                <w:rFonts w:asciiTheme="minorHAnsi" w:eastAsiaTheme="minorEastAsia" w:hAnsiTheme="minorHAnsi" w:cstheme="minorHAnsi"/>
                <w:color w:val="002060"/>
                <w:kern w:val="24"/>
              </w:rPr>
              <w:t>.november</w:t>
            </w:r>
            <w:r w:rsidR="00FD2B34" w:rsidRPr="00EA0AC5">
              <w:rPr>
                <w:rFonts w:asciiTheme="minorHAnsi" w:eastAsiaTheme="minorEastAsia" w:hAnsiTheme="minorHAnsi" w:cstheme="minorHAnsi"/>
                <w:color w:val="002060"/>
                <w:kern w:val="24"/>
              </w:rPr>
              <w:t xml:space="preserve"> </w:t>
            </w:r>
          </w:p>
          <w:p w14:paraId="680CB096" w14:textId="3F8D819F" w:rsidR="009033F3" w:rsidRPr="00EA0AC5" w:rsidRDefault="00081962" w:rsidP="009033F3">
            <w:pPr>
              <w:spacing w:line="360" w:lineRule="auto"/>
              <w:rPr>
                <w:rFonts w:eastAsiaTheme="minorEastAsia" w:cstheme="minorHAnsi"/>
                <w:b/>
                <w:bCs/>
                <w:color w:val="002060"/>
                <w:kern w:val="24"/>
                <w:sz w:val="24"/>
                <w:szCs w:val="24"/>
                <w:u w:val="single"/>
                <w:lang w:eastAsia="nb-NO"/>
                <w14:ligatures w14:val="none"/>
              </w:rPr>
            </w:pPr>
            <w:r w:rsidRPr="00EA0AC5">
              <w:rPr>
                <w:rFonts w:eastAsiaTheme="minorEastAsia" w:cstheme="minorHAnsi"/>
                <w:b/>
                <w:bCs/>
                <w:color w:val="002060"/>
                <w:kern w:val="24"/>
                <w:sz w:val="24"/>
                <w:szCs w:val="24"/>
                <w:u w:val="single"/>
                <w:lang w:eastAsia="nb-NO"/>
                <w14:ligatures w14:val="none"/>
              </w:rPr>
              <w:t>2026</w:t>
            </w:r>
          </w:p>
          <w:p w14:paraId="5150A4E0" w14:textId="649E1580" w:rsidR="00B017FF" w:rsidRPr="00EA0AC5" w:rsidRDefault="00080D0A" w:rsidP="00FD2B34">
            <w:pPr>
              <w:pStyle w:val="Listeavsnitt"/>
              <w:numPr>
                <w:ilvl w:val="0"/>
                <w:numId w:val="29"/>
              </w:numPr>
              <w:spacing w:line="360" w:lineRule="auto"/>
              <w:rPr>
                <w:rFonts w:asciiTheme="minorHAnsi" w:eastAsiaTheme="minorEastAsia" w:hAnsiTheme="minorHAnsi" w:cstheme="minorHAnsi"/>
                <w:color w:val="002060"/>
                <w:kern w:val="24"/>
              </w:rPr>
            </w:pPr>
            <w:r w:rsidRPr="00EA0AC5">
              <w:rPr>
                <w:rFonts w:asciiTheme="minorHAnsi" w:eastAsiaTheme="minorEastAsia" w:hAnsiTheme="minorHAnsi" w:cstheme="minorHAnsi"/>
                <w:color w:val="002060"/>
                <w:kern w:val="24"/>
              </w:rPr>
              <w:t>2.januar (SFO har også stengt)</w:t>
            </w:r>
          </w:p>
          <w:p w14:paraId="637F51FE" w14:textId="136C6909" w:rsidR="00FD2B34" w:rsidRPr="00EA0AC5" w:rsidRDefault="00691CB7" w:rsidP="00FD2B34">
            <w:pPr>
              <w:pStyle w:val="Listeavsnitt"/>
              <w:numPr>
                <w:ilvl w:val="0"/>
                <w:numId w:val="29"/>
              </w:numPr>
              <w:spacing w:line="360" w:lineRule="auto"/>
              <w:rPr>
                <w:rFonts w:asciiTheme="minorHAnsi" w:eastAsiaTheme="minorEastAsia" w:hAnsiTheme="minorHAnsi" w:cstheme="minorHAnsi"/>
                <w:color w:val="002060"/>
                <w:kern w:val="24"/>
              </w:rPr>
            </w:pPr>
            <w:r w:rsidRPr="00EA0AC5">
              <w:rPr>
                <w:rFonts w:asciiTheme="minorHAnsi" w:eastAsiaTheme="minorEastAsia" w:hAnsiTheme="minorHAnsi" w:cstheme="minorHAnsi"/>
                <w:color w:val="002060"/>
                <w:kern w:val="24"/>
              </w:rPr>
              <w:t>6.</w:t>
            </w:r>
            <w:r w:rsidR="00351CCD" w:rsidRPr="00EA0AC5">
              <w:rPr>
                <w:rFonts w:asciiTheme="minorHAnsi" w:eastAsiaTheme="minorEastAsia" w:hAnsiTheme="minorHAnsi" w:cstheme="minorHAnsi"/>
                <w:color w:val="002060"/>
                <w:kern w:val="24"/>
              </w:rPr>
              <w:t>februar</w:t>
            </w:r>
            <w:r w:rsidR="00FD2B34" w:rsidRPr="00EA0AC5">
              <w:rPr>
                <w:rFonts w:asciiTheme="minorHAnsi" w:eastAsiaTheme="minorEastAsia" w:hAnsiTheme="minorHAnsi" w:cstheme="minorHAnsi"/>
                <w:color w:val="002060"/>
                <w:kern w:val="24"/>
              </w:rPr>
              <w:t xml:space="preserve"> (</w:t>
            </w:r>
            <w:r w:rsidRPr="00EA0AC5">
              <w:rPr>
                <w:rFonts w:asciiTheme="minorHAnsi" w:eastAsiaTheme="minorEastAsia" w:hAnsiTheme="minorHAnsi" w:cstheme="minorHAnsi"/>
                <w:color w:val="002060"/>
                <w:kern w:val="24"/>
              </w:rPr>
              <w:t>Felles med kommunen</w:t>
            </w:r>
            <w:r w:rsidR="00FD2B34" w:rsidRPr="00EA0AC5">
              <w:rPr>
                <w:rFonts w:asciiTheme="minorHAnsi" w:eastAsiaTheme="minorEastAsia" w:hAnsiTheme="minorHAnsi" w:cstheme="minorHAnsi"/>
                <w:color w:val="002060"/>
                <w:kern w:val="24"/>
              </w:rPr>
              <w:t>)</w:t>
            </w:r>
          </w:p>
          <w:p w14:paraId="6C3A23A9" w14:textId="1FABAEF6" w:rsidR="00FD2B34" w:rsidRPr="00EA0AC5" w:rsidRDefault="00FD2E8D" w:rsidP="00FD2B34">
            <w:pPr>
              <w:pStyle w:val="Listeavsnitt"/>
              <w:numPr>
                <w:ilvl w:val="0"/>
                <w:numId w:val="29"/>
              </w:numPr>
              <w:spacing w:line="360" w:lineRule="auto"/>
              <w:rPr>
                <w:rFonts w:asciiTheme="minorHAnsi" w:eastAsiaTheme="minorEastAsia" w:hAnsiTheme="minorHAnsi" w:cstheme="minorHAnsi"/>
                <w:color w:val="002060"/>
                <w:kern w:val="24"/>
              </w:rPr>
            </w:pPr>
            <w:r w:rsidRPr="00EA0AC5">
              <w:rPr>
                <w:rFonts w:asciiTheme="minorHAnsi" w:eastAsiaTheme="minorEastAsia" w:hAnsiTheme="minorHAnsi" w:cstheme="minorHAnsi"/>
                <w:color w:val="002060"/>
                <w:kern w:val="24"/>
              </w:rPr>
              <w:t>15 mai</w:t>
            </w:r>
            <w:r w:rsidR="007E2B28" w:rsidRPr="00EA0AC5">
              <w:rPr>
                <w:rFonts w:asciiTheme="minorHAnsi" w:eastAsiaTheme="minorEastAsia" w:hAnsiTheme="minorHAnsi" w:cstheme="minorHAnsi"/>
                <w:color w:val="002060"/>
                <w:kern w:val="24"/>
              </w:rPr>
              <w:t xml:space="preserve"> </w:t>
            </w:r>
            <w:r w:rsidR="0075635F" w:rsidRPr="0075635F">
              <w:rPr>
                <w:rFonts w:asciiTheme="minorHAnsi" w:eastAsiaTheme="minorEastAsia" w:hAnsiTheme="minorHAnsi" w:cstheme="minorHAnsi"/>
                <w:color w:val="002060"/>
                <w:kern w:val="24"/>
              </w:rPr>
              <w:t>(SFO har også stengt)</w:t>
            </w:r>
          </w:p>
          <w:p w14:paraId="26797815" w14:textId="5AC22EDC" w:rsidR="009033F3" w:rsidRPr="00FD2B34" w:rsidRDefault="009033F3" w:rsidP="009033F3">
            <w:pPr>
              <w:pStyle w:val="Listeavsnitt"/>
              <w:spacing w:line="360" w:lineRule="auto"/>
              <w:rPr>
                <w:rFonts w:asciiTheme="minorHAnsi" w:eastAsiaTheme="minorEastAsia" w:hAnsiTheme="minorHAnsi" w:cstheme="minorHAnsi"/>
                <w:kern w:val="24"/>
              </w:rPr>
            </w:pPr>
          </w:p>
        </w:tc>
      </w:tr>
    </w:tbl>
    <w:p w14:paraId="3102D5A5" w14:textId="77777777" w:rsidR="00463612" w:rsidRDefault="00463612" w:rsidP="00B84178">
      <w:pPr>
        <w:spacing w:line="360" w:lineRule="auto"/>
        <w:rPr>
          <w:rFonts w:eastAsiaTheme="minorEastAsia" w:cstheme="minorHAnsi"/>
          <w:kern w:val="24"/>
          <w:sz w:val="24"/>
          <w:szCs w:val="24"/>
          <w:lang w:eastAsia="nb-NO"/>
          <w14:ligatures w14:val="none"/>
        </w:rPr>
      </w:pPr>
    </w:p>
    <w:p w14:paraId="6CB5809B" w14:textId="77777777" w:rsidR="003D4D22" w:rsidRPr="00FD2B34" w:rsidRDefault="003D4D22" w:rsidP="00B84178">
      <w:pPr>
        <w:pStyle w:val="Tittel"/>
        <w:rPr>
          <w:color w:val="538135" w:themeColor="accent6" w:themeShade="BF"/>
          <w:sz w:val="22"/>
          <w:szCs w:val="22"/>
          <w:lang w:eastAsia="nb-NO"/>
        </w:rPr>
      </w:pPr>
    </w:p>
    <w:p w14:paraId="17F232A9" w14:textId="77777777" w:rsidR="003D4D22" w:rsidRPr="00DC652D" w:rsidRDefault="00B84178" w:rsidP="00813D47">
      <w:pPr>
        <w:pStyle w:val="Overskrift1"/>
        <w:spacing w:line="360" w:lineRule="auto"/>
        <w:rPr>
          <w:b/>
          <w:bCs/>
          <w:color w:val="002060"/>
          <w:sz w:val="44"/>
          <w:szCs w:val="44"/>
          <w:lang w:eastAsia="nb-NO"/>
        </w:rPr>
      </w:pPr>
      <w:bookmarkStart w:id="14" w:name="_Toc144291076"/>
      <w:r w:rsidRPr="00DC652D">
        <w:rPr>
          <w:b/>
          <w:bCs/>
          <w:color w:val="002060"/>
          <w:sz w:val="44"/>
          <w:szCs w:val="44"/>
          <w:lang w:eastAsia="nb-NO"/>
        </w:rPr>
        <w:t>Tilvenning i Gaupås Barnehage</w:t>
      </w:r>
      <w:bookmarkEnd w:id="14"/>
      <w:r w:rsidRPr="00DC652D">
        <w:rPr>
          <w:b/>
          <w:bCs/>
          <w:color w:val="002060"/>
          <w:sz w:val="44"/>
          <w:szCs w:val="44"/>
          <w:lang w:eastAsia="nb-NO"/>
        </w:rPr>
        <w:t xml:space="preserve"> </w:t>
      </w:r>
    </w:p>
    <w:p w14:paraId="5E19A75B" w14:textId="6AB651B5" w:rsidR="00045235" w:rsidRPr="00813D47" w:rsidRDefault="00B84178" w:rsidP="00813D47">
      <w:pPr>
        <w:spacing w:line="360" w:lineRule="auto"/>
      </w:pPr>
      <w:r w:rsidRPr="00813D47">
        <w:t xml:space="preserve">Barnehagen skal i samarbeid med foreldrene legge til rette for at barnet kan få en trygg og god start i barnehagen. Vi i barnehagen skal tilpasse rutiner og organisere tid og rom slik at barnet ditt blir </w:t>
      </w:r>
      <w:r w:rsidR="00A26386" w:rsidRPr="00813D47">
        <w:t>kjent og tryg</w:t>
      </w:r>
      <w:r w:rsidR="00A26386">
        <w:t xml:space="preserve">t </w:t>
      </w:r>
      <w:r w:rsidRPr="00813D47">
        <w:t>på personalet</w:t>
      </w:r>
      <w:r w:rsidR="001824F0" w:rsidRPr="00813D47">
        <w:t>,</w:t>
      </w:r>
      <w:r w:rsidRPr="00813D47">
        <w:t xml:space="preserve"> og med andre barn. Vi skal ha tett oppfølging den første tiden slik at barnet ditt opplever tilhørighet og trygghet til å leke, utforske og lære (Kunnskapsdepartementet, 2017).</w:t>
      </w:r>
      <w:r w:rsidR="005F1CF3" w:rsidRPr="00813D47">
        <w:t xml:space="preserve"> </w:t>
      </w:r>
    </w:p>
    <w:p w14:paraId="6EA12C97" w14:textId="72C180FB" w:rsidR="00100ADE" w:rsidRPr="00244FBE" w:rsidRDefault="00100ADE" w:rsidP="003D4D22">
      <w:pPr>
        <w:pStyle w:val="NormalWeb"/>
        <w:spacing w:before="360" w:beforeAutospacing="0" w:after="0" w:afterAutospacing="0" w:line="360" w:lineRule="auto"/>
        <w:ind w:left="72"/>
        <w:rPr>
          <w:rFonts w:asciiTheme="minorHAnsi" w:eastAsiaTheme="minorEastAsia" w:hAnsiTheme="minorHAnsi" w:cstheme="minorHAnsi"/>
          <w:b/>
          <w:bCs/>
          <w:color w:val="002060"/>
          <w:kern w:val="24"/>
          <w:sz w:val="22"/>
          <w:szCs w:val="22"/>
        </w:rPr>
      </w:pPr>
      <w:r w:rsidRPr="00244FBE">
        <w:rPr>
          <w:rFonts w:asciiTheme="minorHAnsi" w:eastAsiaTheme="minorEastAsia" w:hAnsiTheme="minorHAnsi" w:cstheme="minorHAnsi"/>
          <w:b/>
          <w:bCs/>
          <w:color w:val="002060"/>
          <w:kern w:val="24"/>
          <w:sz w:val="22"/>
          <w:szCs w:val="22"/>
        </w:rPr>
        <w:t xml:space="preserve">For barn i Gaupås barnehage betyr dette: </w:t>
      </w:r>
    </w:p>
    <w:p w14:paraId="2810614D" w14:textId="4ECCA5AC" w:rsidR="00100ADE" w:rsidRPr="00813D47" w:rsidRDefault="00100ADE" w:rsidP="005F1CF3">
      <w:pPr>
        <w:pStyle w:val="Listeavsnitt"/>
        <w:numPr>
          <w:ilvl w:val="0"/>
          <w:numId w:val="5"/>
        </w:numPr>
        <w:spacing w:line="360" w:lineRule="auto"/>
        <w:rPr>
          <w:rFonts w:asciiTheme="minorHAnsi" w:hAnsiTheme="minorHAnsi" w:cstheme="minorHAnsi"/>
          <w:sz w:val="22"/>
          <w:szCs w:val="22"/>
        </w:rPr>
      </w:pPr>
      <w:r w:rsidRPr="00813D47">
        <w:rPr>
          <w:rFonts w:asciiTheme="minorHAnsi" w:hAnsiTheme="minorHAnsi" w:cstheme="minorHAnsi"/>
          <w:sz w:val="22"/>
          <w:szCs w:val="22"/>
        </w:rPr>
        <w:t>Barn med foreldre inviteres til besøksdag</w:t>
      </w:r>
      <w:r w:rsidR="007C5D57" w:rsidRPr="00813D47">
        <w:rPr>
          <w:rFonts w:asciiTheme="minorHAnsi" w:hAnsiTheme="minorHAnsi" w:cstheme="minorHAnsi"/>
          <w:sz w:val="22"/>
          <w:szCs w:val="22"/>
        </w:rPr>
        <w:t>er</w:t>
      </w:r>
      <w:r w:rsidRPr="00813D47">
        <w:rPr>
          <w:rFonts w:asciiTheme="minorHAnsi" w:hAnsiTheme="minorHAnsi" w:cstheme="minorHAnsi"/>
          <w:sz w:val="22"/>
          <w:szCs w:val="22"/>
        </w:rPr>
        <w:t xml:space="preserve"> før tilvenningen </w:t>
      </w:r>
    </w:p>
    <w:p w14:paraId="17719C3E" w14:textId="474AFCFB" w:rsidR="00100ADE" w:rsidRPr="00813D47" w:rsidRDefault="00100ADE" w:rsidP="005F1CF3">
      <w:pPr>
        <w:pStyle w:val="Listeavsnitt"/>
        <w:numPr>
          <w:ilvl w:val="0"/>
          <w:numId w:val="5"/>
        </w:numPr>
        <w:spacing w:line="360" w:lineRule="auto"/>
        <w:rPr>
          <w:rFonts w:asciiTheme="minorHAnsi" w:hAnsiTheme="minorHAnsi" w:cstheme="minorHAnsi"/>
          <w:sz w:val="22"/>
          <w:szCs w:val="22"/>
        </w:rPr>
      </w:pPr>
      <w:r w:rsidRPr="00813D47">
        <w:rPr>
          <w:rFonts w:asciiTheme="minorHAnsi" w:hAnsiTheme="minorHAnsi" w:cstheme="minorHAnsi"/>
          <w:sz w:val="22"/>
          <w:szCs w:val="22"/>
        </w:rPr>
        <w:t>Foreldre/foresatte inviteres til et foreldremøte i forkant av oppstart</w:t>
      </w:r>
    </w:p>
    <w:p w14:paraId="7C83C51F" w14:textId="77777777" w:rsidR="00100ADE" w:rsidRPr="00813D47" w:rsidRDefault="00100ADE" w:rsidP="005F1CF3">
      <w:pPr>
        <w:pStyle w:val="Listeavsnitt"/>
        <w:numPr>
          <w:ilvl w:val="0"/>
          <w:numId w:val="5"/>
        </w:numPr>
        <w:spacing w:line="360" w:lineRule="auto"/>
        <w:rPr>
          <w:rFonts w:asciiTheme="minorHAnsi" w:hAnsiTheme="minorHAnsi" w:cstheme="minorHAnsi"/>
          <w:sz w:val="22"/>
          <w:szCs w:val="22"/>
        </w:rPr>
      </w:pPr>
      <w:r w:rsidRPr="00813D47">
        <w:rPr>
          <w:rFonts w:asciiTheme="minorHAnsi" w:hAnsiTheme="minorHAnsi" w:cstheme="minorHAnsi"/>
          <w:sz w:val="22"/>
          <w:szCs w:val="22"/>
        </w:rPr>
        <w:t xml:space="preserve">Barn og foreldre får velkomstbrev </w:t>
      </w:r>
    </w:p>
    <w:p w14:paraId="64BDC629" w14:textId="05D143ED" w:rsidR="003D4D22" w:rsidRPr="00813D47" w:rsidRDefault="00100ADE" w:rsidP="003D4D22">
      <w:pPr>
        <w:pStyle w:val="Listeavsnitt"/>
        <w:numPr>
          <w:ilvl w:val="0"/>
          <w:numId w:val="5"/>
        </w:numPr>
        <w:spacing w:line="360" w:lineRule="auto"/>
        <w:rPr>
          <w:rFonts w:asciiTheme="minorHAnsi" w:hAnsiTheme="minorHAnsi" w:cstheme="minorHAnsi"/>
          <w:sz w:val="22"/>
          <w:szCs w:val="22"/>
        </w:rPr>
      </w:pPr>
      <w:r w:rsidRPr="00813D47">
        <w:rPr>
          <w:rFonts w:asciiTheme="minorHAnsi" w:hAnsiTheme="minorHAnsi" w:cstheme="minorHAnsi"/>
          <w:sz w:val="22"/>
          <w:szCs w:val="22"/>
        </w:rPr>
        <w:t xml:space="preserve">Alle </w:t>
      </w:r>
      <w:r w:rsidR="00106667">
        <w:rPr>
          <w:rFonts w:asciiTheme="minorHAnsi" w:hAnsiTheme="minorHAnsi" w:cstheme="minorHAnsi"/>
          <w:sz w:val="22"/>
          <w:szCs w:val="22"/>
        </w:rPr>
        <w:t>familier</w:t>
      </w:r>
      <w:r w:rsidRPr="00813D47">
        <w:rPr>
          <w:rFonts w:asciiTheme="minorHAnsi" w:hAnsiTheme="minorHAnsi" w:cstheme="minorHAnsi"/>
          <w:sz w:val="22"/>
          <w:szCs w:val="22"/>
        </w:rPr>
        <w:t xml:space="preserve"> tilbys oppstartsamtale </w:t>
      </w:r>
      <w:r w:rsidR="003E1196">
        <w:rPr>
          <w:rFonts w:asciiTheme="minorHAnsi" w:hAnsiTheme="minorHAnsi" w:cstheme="minorHAnsi"/>
          <w:sz w:val="22"/>
          <w:szCs w:val="22"/>
        </w:rPr>
        <w:t>kort tid etter oppstart</w:t>
      </w:r>
    </w:p>
    <w:p w14:paraId="3F380326" w14:textId="77777777" w:rsidR="008E23BE" w:rsidRPr="00DC652D" w:rsidRDefault="008E23BE" w:rsidP="008E23BE">
      <w:pPr>
        <w:pStyle w:val="Listeavsnitt"/>
        <w:spacing w:line="360" w:lineRule="auto"/>
        <w:rPr>
          <w:rFonts w:asciiTheme="minorHAnsi" w:hAnsiTheme="minorHAnsi" w:cstheme="minorHAnsi"/>
          <w:color w:val="002060"/>
        </w:rPr>
      </w:pPr>
    </w:p>
    <w:p w14:paraId="4CA4F95F" w14:textId="77777777" w:rsidR="003D4D22" w:rsidRPr="00DC652D" w:rsidRDefault="005F1CF3" w:rsidP="003D4D22">
      <w:pPr>
        <w:pStyle w:val="Overskrift2"/>
        <w:spacing w:line="360" w:lineRule="auto"/>
        <w:rPr>
          <w:rFonts w:eastAsiaTheme="minorEastAsia"/>
          <w:b/>
          <w:bCs/>
          <w:color w:val="002060"/>
          <w:sz w:val="32"/>
          <w:szCs w:val="32"/>
        </w:rPr>
      </w:pPr>
      <w:bookmarkStart w:id="15" w:name="_Toc144291077"/>
      <w:r w:rsidRPr="00DC652D">
        <w:rPr>
          <w:rFonts w:eastAsiaTheme="minorEastAsia"/>
          <w:b/>
          <w:bCs/>
          <w:color w:val="002060"/>
          <w:sz w:val="32"/>
          <w:szCs w:val="32"/>
        </w:rPr>
        <w:t>Oppstart i barnehagen – de første dagene</w:t>
      </w:r>
      <w:bookmarkEnd w:id="15"/>
    </w:p>
    <w:p w14:paraId="1EF5521B" w14:textId="139C18CF" w:rsidR="00B84178" w:rsidRPr="005874E5" w:rsidRDefault="005674FE" w:rsidP="000C6968">
      <w:pPr>
        <w:spacing w:line="360" w:lineRule="auto"/>
      </w:pPr>
      <w:r w:rsidRPr="005674FE">
        <w:t xml:space="preserve">Personalet i Gaupås barnehage er opptatt av en god, trygg, rolig tilvenning – til barnets beste. Vi har satt </w:t>
      </w:r>
      <w:r w:rsidR="00B84178" w:rsidRPr="005674FE">
        <w:t xml:space="preserve">av 3 dager til tilvenning, MEN det er dere </w:t>
      </w:r>
      <w:r w:rsidR="00641261" w:rsidRPr="005674FE">
        <w:t xml:space="preserve">foreldre </w:t>
      </w:r>
      <w:r w:rsidR="00B84178" w:rsidRPr="005674FE">
        <w:t xml:space="preserve">som er eksperter på deres egne barn og vi er åpne for </w:t>
      </w:r>
      <w:r w:rsidR="00B84178" w:rsidRPr="005874E5">
        <w:t>lengre tilvenning dersom det er behov for dette.</w:t>
      </w:r>
      <w:r w:rsidRPr="005874E5">
        <w:t xml:space="preserve"> </w:t>
      </w:r>
    </w:p>
    <w:p w14:paraId="445B937A" w14:textId="31155C87" w:rsidR="00B84178" w:rsidRPr="005874E5" w:rsidRDefault="00B84178" w:rsidP="000C6968">
      <w:pPr>
        <w:pStyle w:val="Listeavsnitt"/>
        <w:numPr>
          <w:ilvl w:val="0"/>
          <w:numId w:val="6"/>
        </w:numPr>
        <w:spacing w:line="360" w:lineRule="auto"/>
        <w:rPr>
          <w:rFonts w:asciiTheme="minorHAnsi" w:hAnsiTheme="minorHAnsi" w:cstheme="minorHAnsi"/>
          <w:sz w:val="22"/>
          <w:szCs w:val="22"/>
        </w:rPr>
      </w:pPr>
      <w:r w:rsidRPr="005874E5">
        <w:rPr>
          <w:rFonts w:asciiTheme="minorHAnsi" w:eastAsiaTheme="minorEastAsia" w:hAnsiTheme="minorHAnsi" w:cstheme="minorHAnsi"/>
          <w:b/>
          <w:bCs/>
          <w:color w:val="000000" w:themeColor="text1"/>
          <w:kern w:val="24"/>
          <w:sz w:val="22"/>
          <w:szCs w:val="22"/>
        </w:rPr>
        <w:t>Dag 1:</w:t>
      </w:r>
      <w:r w:rsidRPr="005874E5">
        <w:rPr>
          <w:rFonts w:asciiTheme="minorHAnsi" w:eastAsiaTheme="minorEastAsia" w:hAnsiTheme="minorHAnsi" w:cstheme="minorHAnsi"/>
          <w:color w:val="000000" w:themeColor="text1"/>
          <w:kern w:val="24"/>
          <w:sz w:val="22"/>
          <w:szCs w:val="22"/>
        </w:rPr>
        <w:t xml:space="preserve"> Et besøk på </w:t>
      </w:r>
      <w:r w:rsidR="005F220D" w:rsidRPr="005874E5">
        <w:rPr>
          <w:rFonts w:asciiTheme="minorHAnsi" w:eastAsiaTheme="minorEastAsia" w:hAnsiTheme="minorHAnsi" w:cstheme="minorHAnsi"/>
          <w:color w:val="000000" w:themeColor="text1"/>
          <w:kern w:val="24"/>
          <w:sz w:val="22"/>
          <w:szCs w:val="22"/>
        </w:rPr>
        <w:t>1,5</w:t>
      </w:r>
      <w:r w:rsidR="004D1599" w:rsidRPr="005874E5">
        <w:rPr>
          <w:rFonts w:asciiTheme="minorHAnsi" w:eastAsiaTheme="minorEastAsia" w:hAnsiTheme="minorHAnsi" w:cstheme="minorHAnsi"/>
          <w:color w:val="000000" w:themeColor="text1"/>
          <w:kern w:val="24"/>
          <w:sz w:val="22"/>
          <w:szCs w:val="22"/>
        </w:rPr>
        <w:t>-2</w:t>
      </w:r>
      <w:r w:rsidR="005F220D" w:rsidRPr="005874E5">
        <w:rPr>
          <w:rFonts w:asciiTheme="minorHAnsi" w:eastAsiaTheme="minorEastAsia" w:hAnsiTheme="minorHAnsi" w:cstheme="minorHAnsi"/>
          <w:color w:val="000000" w:themeColor="text1"/>
          <w:kern w:val="24"/>
          <w:sz w:val="22"/>
          <w:szCs w:val="22"/>
        </w:rPr>
        <w:t xml:space="preserve"> timer</w:t>
      </w:r>
      <w:r w:rsidRPr="005874E5">
        <w:rPr>
          <w:rFonts w:asciiTheme="minorHAnsi" w:eastAsiaTheme="minorEastAsia" w:hAnsiTheme="minorHAnsi" w:cstheme="minorHAnsi"/>
          <w:color w:val="000000" w:themeColor="text1"/>
          <w:kern w:val="24"/>
          <w:sz w:val="22"/>
          <w:szCs w:val="22"/>
        </w:rPr>
        <w:t xml:space="preserve"> med en av foreldrene til stede</w:t>
      </w:r>
      <w:r w:rsidR="00E749E4">
        <w:rPr>
          <w:rFonts w:asciiTheme="minorHAnsi" w:eastAsiaTheme="minorEastAsia" w:hAnsiTheme="minorHAnsi" w:cstheme="minorHAnsi"/>
          <w:color w:val="000000" w:themeColor="text1"/>
          <w:kern w:val="24"/>
          <w:sz w:val="22"/>
          <w:szCs w:val="22"/>
        </w:rPr>
        <w:t>.</w:t>
      </w:r>
    </w:p>
    <w:p w14:paraId="083583FE" w14:textId="79A0FDF4" w:rsidR="00B84178" w:rsidRPr="005874E5" w:rsidRDefault="00B84178" w:rsidP="000C6968">
      <w:pPr>
        <w:pStyle w:val="Listeavsnitt"/>
        <w:numPr>
          <w:ilvl w:val="0"/>
          <w:numId w:val="6"/>
        </w:numPr>
        <w:spacing w:line="360" w:lineRule="auto"/>
        <w:rPr>
          <w:rFonts w:asciiTheme="minorHAnsi" w:hAnsiTheme="minorHAnsi" w:cstheme="minorHAnsi"/>
          <w:sz w:val="22"/>
          <w:szCs w:val="22"/>
        </w:rPr>
      </w:pPr>
      <w:r w:rsidRPr="005874E5">
        <w:rPr>
          <w:rFonts w:asciiTheme="minorHAnsi" w:eastAsiaTheme="minorEastAsia" w:hAnsiTheme="minorHAnsi" w:cstheme="minorHAnsi"/>
          <w:b/>
          <w:bCs/>
          <w:color w:val="000000" w:themeColor="text1"/>
          <w:kern w:val="24"/>
          <w:sz w:val="22"/>
          <w:szCs w:val="22"/>
        </w:rPr>
        <w:t>Dag 2:</w:t>
      </w:r>
      <w:r w:rsidRPr="005874E5">
        <w:rPr>
          <w:rFonts w:asciiTheme="minorHAnsi" w:eastAsiaTheme="minorEastAsia" w:hAnsiTheme="minorHAnsi" w:cstheme="minorHAnsi"/>
          <w:color w:val="000000" w:themeColor="text1"/>
          <w:kern w:val="24"/>
          <w:sz w:val="22"/>
          <w:szCs w:val="22"/>
        </w:rPr>
        <w:t xml:space="preserve"> </w:t>
      </w:r>
      <w:r w:rsidR="004D1599" w:rsidRPr="005874E5">
        <w:rPr>
          <w:rFonts w:asciiTheme="minorHAnsi" w:eastAsiaTheme="minorEastAsia" w:hAnsiTheme="minorHAnsi" w:cstheme="minorHAnsi"/>
          <w:color w:val="000000" w:themeColor="text1"/>
          <w:kern w:val="24"/>
          <w:sz w:val="22"/>
          <w:szCs w:val="22"/>
        </w:rPr>
        <w:t>2-2,5</w:t>
      </w:r>
      <w:r w:rsidRPr="005874E5">
        <w:rPr>
          <w:rFonts w:asciiTheme="minorHAnsi" w:eastAsiaTheme="minorEastAsia" w:hAnsiTheme="minorHAnsi" w:cstheme="minorHAnsi"/>
          <w:color w:val="000000" w:themeColor="text1"/>
          <w:kern w:val="24"/>
          <w:sz w:val="22"/>
          <w:szCs w:val="22"/>
        </w:rPr>
        <w:t xml:space="preserve"> timer i barnehagen. Prøve å spise og evt. sove.</w:t>
      </w:r>
      <w:r w:rsidR="00E749E4">
        <w:rPr>
          <w:rFonts w:asciiTheme="minorHAnsi" w:eastAsiaTheme="minorEastAsia" w:hAnsiTheme="minorHAnsi" w:cstheme="minorHAnsi"/>
          <w:color w:val="000000" w:themeColor="text1"/>
          <w:kern w:val="24"/>
          <w:sz w:val="22"/>
          <w:szCs w:val="22"/>
        </w:rPr>
        <w:t xml:space="preserve"> </w:t>
      </w:r>
      <w:r w:rsidR="006A6768">
        <w:rPr>
          <w:rFonts w:asciiTheme="minorHAnsi" w:eastAsiaTheme="minorEastAsia" w:hAnsiTheme="minorHAnsi" w:cstheme="minorHAnsi"/>
          <w:color w:val="000000" w:themeColor="text1"/>
          <w:kern w:val="24"/>
          <w:sz w:val="22"/>
          <w:szCs w:val="22"/>
        </w:rPr>
        <w:t>Mor/far</w:t>
      </w:r>
      <w:r w:rsidRPr="005874E5">
        <w:rPr>
          <w:rFonts w:asciiTheme="minorHAnsi" w:eastAsiaTheme="minorEastAsia" w:hAnsiTheme="minorHAnsi" w:cstheme="minorHAnsi"/>
          <w:color w:val="000000" w:themeColor="text1"/>
          <w:kern w:val="24"/>
          <w:sz w:val="22"/>
          <w:szCs w:val="22"/>
        </w:rPr>
        <w:t xml:space="preserve"> reiser bort en liten stund</w:t>
      </w:r>
      <w:r w:rsidR="00E749E4">
        <w:rPr>
          <w:rFonts w:asciiTheme="minorHAnsi" w:eastAsiaTheme="minorEastAsia" w:hAnsiTheme="minorHAnsi" w:cstheme="minorHAnsi"/>
          <w:color w:val="000000" w:themeColor="text1"/>
          <w:kern w:val="24"/>
          <w:sz w:val="22"/>
          <w:szCs w:val="22"/>
        </w:rPr>
        <w:t>.</w:t>
      </w:r>
    </w:p>
    <w:p w14:paraId="3C750718" w14:textId="4D94E655" w:rsidR="003D4D22" w:rsidRPr="005874E5" w:rsidRDefault="00B84178" w:rsidP="005674FE">
      <w:pPr>
        <w:pStyle w:val="Listeavsnitt"/>
        <w:numPr>
          <w:ilvl w:val="0"/>
          <w:numId w:val="6"/>
        </w:numPr>
        <w:spacing w:line="360" w:lineRule="auto"/>
        <w:rPr>
          <w:rFonts w:asciiTheme="minorHAnsi" w:hAnsiTheme="minorHAnsi" w:cstheme="minorHAnsi"/>
          <w:sz w:val="22"/>
          <w:szCs w:val="22"/>
        </w:rPr>
      </w:pPr>
      <w:r w:rsidRPr="005874E5">
        <w:rPr>
          <w:rFonts w:asciiTheme="minorHAnsi" w:eastAsiaTheme="minorEastAsia" w:hAnsiTheme="minorHAnsi" w:cstheme="minorHAnsi"/>
          <w:b/>
          <w:bCs/>
          <w:color w:val="000000" w:themeColor="text1"/>
          <w:kern w:val="24"/>
          <w:sz w:val="22"/>
          <w:szCs w:val="22"/>
        </w:rPr>
        <w:t>Dag 3:</w:t>
      </w:r>
      <w:r w:rsidRPr="005874E5">
        <w:rPr>
          <w:rFonts w:asciiTheme="minorHAnsi" w:eastAsiaTheme="minorEastAsia" w:hAnsiTheme="minorHAnsi" w:cstheme="minorHAnsi"/>
          <w:color w:val="000000" w:themeColor="text1"/>
          <w:kern w:val="24"/>
          <w:sz w:val="22"/>
          <w:szCs w:val="22"/>
        </w:rPr>
        <w:t xml:space="preserve"> </w:t>
      </w:r>
      <w:r w:rsidR="005874E5" w:rsidRPr="005874E5">
        <w:rPr>
          <w:rFonts w:asciiTheme="minorHAnsi" w:eastAsiaTheme="minorEastAsia" w:hAnsiTheme="minorHAnsi" w:cstheme="minorHAnsi"/>
          <w:color w:val="000000" w:themeColor="text1"/>
          <w:kern w:val="24"/>
          <w:sz w:val="22"/>
          <w:szCs w:val="22"/>
        </w:rPr>
        <w:t>2</w:t>
      </w:r>
      <w:r w:rsidRPr="005874E5">
        <w:rPr>
          <w:rFonts w:asciiTheme="minorHAnsi" w:eastAsiaTheme="minorEastAsia" w:hAnsiTheme="minorHAnsi" w:cstheme="minorHAnsi"/>
          <w:color w:val="000000" w:themeColor="text1"/>
          <w:kern w:val="24"/>
          <w:sz w:val="22"/>
          <w:szCs w:val="22"/>
        </w:rPr>
        <w:t xml:space="preserve">-5 timer i barnehagen. </w:t>
      </w:r>
      <w:r w:rsidR="005874E5">
        <w:rPr>
          <w:rFonts w:asciiTheme="minorHAnsi" w:eastAsiaTheme="minorEastAsia" w:hAnsiTheme="minorHAnsi" w:cstheme="minorHAnsi"/>
          <w:color w:val="000000" w:themeColor="text1"/>
          <w:kern w:val="24"/>
          <w:sz w:val="22"/>
          <w:szCs w:val="22"/>
        </w:rPr>
        <w:t xml:space="preserve">Barnet spiser og sover i barnehagen. </w:t>
      </w:r>
      <w:r w:rsidRPr="005874E5">
        <w:rPr>
          <w:rFonts w:asciiTheme="minorHAnsi" w:eastAsiaTheme="minorEastAsia" w:hAnsiTheme="minorHAnsi" w:cstheme="minorHAnsi"/>
          <w:color w:val="000000" w:themeColor="text1"/>
          <w:kern w:val="24"/>
          <w:sz w:val="22"/>
          <w:szCs w:val="22"/>
        </w:rPr>
        <w:t>Mor/far er borte en litt lengre periode</w:t>
      </w:r>
      <w:r w:rsidR="00123E67">
        <w:rPr>
          <w:rFonts w:asciiTheme="minorHAnsi" w:eastAsiaTheme="minorEastAsia" w:hAnsiTheme="minorHAnsi" w:cstheme="minorHAnsi"/>
          <w:color w:val="000000" w:themeColor="text1"/>
          <w:kern w:val="24"/>
          <w:sz w:val="22"/>
          <w:szCs w:val="22"/>
        </w:rPr>
        <w:t xml:space="preserve"> og henter barnet etter soving. Vi holder tett kontak</w:t>
      </w:r>
      <w:r w:rsidR="00E749E4">
        <w:rPr>
          <w:rFonts w:asciiTheme="minorHAnsi" w:eastAsiaTheme="minorEastAsia" w:hAnsiTheme="minorHAnsi" w:cstheme="minorHAnsi"/>
          <w:color w:val="000000" w:themeColor="text1"/>
          <w:kern w:val="24"/>
          <w:sz w:val="22"/>
          <w:szCs w:val="22"/>
        </w:rPr>
        <w:t>t.</w:t>
      </w:r>
    </w:p>
    <w:p w14:paraId="412D6EF5" w14:textId="2562C78F" w:rsidR="005F1CF3" w:rsidRPr="00DC652D" w:rsidRDefault="005F1CF3" w:rsidP="003D4D22">
      <w:pPr>
        <w:pStyle w:val="Overskrift2"/>
        <w:spacing w:line="360" w:lineRule="auto"/>
        <w:rPr>
          <w:b/>
          <w:bCs/>
          <w:color w:val="002060"/>
          <w:sz w:val="32"/>
          <w:szCs w:val="32"/>
        </w:rPr>
      </w:pPr>
      <w:bookmarkStart w:id="16" w:name="_Toc144291078"/>
      <w:r w:rsidRPr="00DC652D">
        <w:rPr>
          <w:b/>
          <w:bCs/>
          <w:color w:val="002060"/>
          <w:sz w:val="32"/>
          <w:szCs w:val="32"/>
        </w:rPr>
        <w:lastRenderedPageBreak/>
        <w:t>Overgang fra liten – stor avdeling</w:t>
      </w:r>
      <w:bookmarkEnd w:id="16"/>
      <w:r w:rsidRPr="00DC652D">
        <w:rPr>
          <w:b/>
          <w:bCs/>
          <w:color w:val="002060"/>
          <w:sz w:val="32"/>
          <w:szCs w:val="32"/>
        </w:rPr>
        <w:t xml:space="preserve"> </w:t>
      </w:r>
    </w:p>
    <w:p w14:paraId="4B325D1E" w14:textId="306C67E6" w:rsidR="005F1CF3" w:rsidRPr="005674FE" w:rsidRDefault="00187D1B" w:rsidP="003D4D22">
      <w:pPr>
        <w:spacing w:line="360" w:lineRule="auto"/>
        <w:rPr>
          <w:rFonts w:cstheme="minorHAnsi"/>
        </w:rPr>
      </w:pPr>
      <w:r w:rsidRPr="005674FE">
        <w:rPr>
          <w:rFonts w:cstheme="minorHAnsi"/>
          <w:i/>
          <w:iCs/>
        </w:rPr>
        <w:t>«</w:t>
      </w:r>
      <w:r w:rsidR="005F1CF3" w:rsidRPr="005674FE">
        <w:rPr>
          <w:rFonts w:cstheme="minorHAnsi"/>
          <w:i/>
          <w:iCs/>
        </w:rPr>
        <w:t>Overganger skjer også innad i barnehage</w:t>
      </w:r>
      <w:r w:rsidR="00FA175D">
        <w:rPr>
          <w:rFonts w:cstheme="minorHAnsi"/>
          <w:i/>
          <w:iCs/>
        </w:rPr>
        <w:t>n</w:t>
      </w:r>
      <w:r w:rsidR="005F1CF3" w:rsidRPr="005674FE">
        <w:rPr>
          <w:rFonts w:cstheme="minorHAnsi"/>
          <w:i/>
          <w:iCs/>
        </w:rPr>
        <w:t>. Personalet skal sørge for at barn og foreldre får tid og rom til å bli kjent med barn og personal når de bytter avdeling</w:t>
      </w:r>
      <w:r w:rsidRPr="005674FE">
        <w:rPr>
          <w:rFonts w:cstheme="minorHAnsi"/>
          <w:i/>
          <w:iCs/>
        </w:rPr>
        <w:t xml:space="preserve">». </w:t>
      </w:r>
      <w:r w:rsidRPr="005674FE">
        <w:rPr>
          <w:rFonts w:cstheme="minorHAnsi"/>
        </w:rPr>
        <w:t>(Kunnskapsdepartementet, 2017, s.33)</w:t>
      </w:r>
    </w:p>
    <w:p w14:paraId="79CF4513" w14:textId="177D5C35" w:rsidR="005F1CF3" w:rsidRPr="00244FBE" w:rsidRDefault="005F1CF3" w:rsidP="005F1CF3">
      <w:pPr>
        <w:spacing w:line="360" w:lineRule="auto"/>
        <w:rPr>
          <w:rFonts w:cstheme="minorHAnsi"/>
          <w:b/>
          <w:bCs/>
          <w:color w:val="002060"/>
        </w:rPr>
      </w:pPr>
      <w:r w:rsidRPr="00244FBE">
        <w:rPr>
          <w:rFonts w:cstheme="minorHAnsi"/>
          <w:b/>
          <w:bCs/>
          <w:color w:val="002060"/>
        </w:rPr>
        <w:t xml:space="preserve">For barna i Gaupås Barnehage betyr dette: </w:t>
      </w:r>
    </w:p>
    <w:p w14:paraId="269E4D7C" w14:textId="303B73B3" w:rsidR="005F1CF3" w:rsidRPr="005674FE" w:rsidRDefault="005F1CF3" w:rsidP="005F1CF3">
      <w:pPr>
        <w:pStyle w:val="Listeavsnitt"/>
        <w:numPr>
          <w:ilvl w:val="0"/>
          <w:numId w:val="7"/>
        </w:numPr>
        <w:spacing w:line="360" w:lineRule="auto"/>
        <w:rPr>
          <w:rFonts w:asciiTheme="minorHAnsi" w:hAnsiTheme="minorHAnsi" w:cstheme="minorHAnsi"/>
          <w:sz w:val="22"/>
          <w:szCs w:val="22"/>
        </w:rPr>
      </w:pPr>
      <w:r w:rsidRPr="005674FE">
        <w:rPr>
          <w:rFonts w:asciiTheme="minorHAnsi" w:hAnsiTheme="minorHAnsi" w:cstheme="minorHAnsi"/>
          <w:sz w:val="22"/>
          <w:szCs w:val="22"/>
        </w:rPr>
        <w:t>Felles turdag for de eldste på avd</w:t>
      </w:r>
      <w:r w:rsidR="00641261" w:rsidRPr="005674FE">
        <w:rPr>
          <w:rFonts w:asciiTheme="minorHAnsi" w:hAnsiTheme="minorHAnsi" w:cstheme="minorHAnsi"/>
          <w:sz w:val="22"/>
          <w:szCs w:val="22"/>
        </w:rPr>
        <w:t>eling</w:t>
      </w:r>
      <w:r w:rsidRPr="005674FE">
        <w:rPr>
          <w:rFonts w:asciiTheme="minorHAnsi" w:hAnsiTheme="minorHAnsi" w:cstheme="minorHAnsi"/>
          <w:sz w:val="22"/>
          <w:szCs w:val="22"/>
        </w:rPr>
        <w:t xml:space="preserve"> Marihøn</w:t>
      </w:r>
      <w:r w:rsidR="00641261" w:rsidRPr="005674FE">
        <w:rPr>
          <w:rFonts w:asciiTheme="minorHAnsi" w:hAnsiTheme="minorHAnsi" w:cstheme="minorHAnsi"/>
          <w:sz w:val="22"/>
          <w:szCs w:val="22"/>
        </w:rPr>
        <w:t xml:space="preserve">a </w:t>
      </w:r>
      <w:r w:rsidRPr="005674FE">
        <w:rPr>
          <w:rFonts w:asciiTheme="minorHAnsi" w:hAnsiTheme="minorHAnsi" w:cstheme="minorHAnsi"/>
          <w:sz w:val="22"/>
          <w:szCs w:val="22"/>
        </w:rPr>
        <w:t>og de yngste på avd</w:t>
      </w:r>
      <w:r w:rsidR="00641261" w:rsidRPr="005674FE">
        <w:rPr>
          <w:rFonts w:asciiTheme="minorHAnsi" w:hAnsiTheme="minorHAnsi" w:cstheme="minorHAnsi"/>
          <w:sz w:val="22"/>
          <w:szCs w:val="22"/>
        </w:rPr>
        <w:t>eling</w:t>
      </w:r>
      <w:r w:rsidRPr="005674FE">
        <w:rPr>
          <w:rFonts w:asciiTheme="minorHAnsi" w:hAnsiTheme="minorHAnsi" w:cstheme="minorHAnsi"/>
          <w:sz w:val="22"/>
          <w:szCs w:val="22"/>
        </w:rPr>
        <w:t xml:space="preserve"> Sommerfug</w:t>
      </w:r>
      <w:r w:rsidR="00641261" w:rsidRPr="005674FE">
        <w:rPr>
          <w:rFonts w:asciiTheme="minorHAnsi" w:hAnsiTheme="minorHAnsi" w:cstheme="minorHAnsi"/>
          <w:sz w:val="22"/>
          <w:szCs w:val="22"/>
        </w:rPr>
        <w:t>len</w:t>
      </w:r>
    </w:p>
    <w:p w14:paraId="74BA4DDC" w14:textId="73D26FD1" w:rsidR="005F1CF3" w:rsidRPr="005674FE" w:rsidRDefault="005F1CF3" w:rsidP="005F1CF3">
      <w:pPr>
        <w:pStyle w:val="Listeavsnitt"/>
        <w:numPr>
          <w:ilvl w:val="0"/>
          <w:numId w:val="7"/>
        </w:numPr>
        <w:spacing w:line="360" w:lineRule="auto"/>
        <w:rPr>
          <w:rFonts w:asciiTheme="minorHAnsi" w:hAnsiTheme="minorHAnsi" w:cstheme="minorHAnsi"/>
          <w:sz w:val="22"/>
          <w:szCs w:val="22"/>
        </w:rPr>
      </w:pPr>
      <w:r w:rsidRPr="005674FE">
        <w:rPr>
          <w:rFonts w:asciiTheme="minorHAnsi" w:hAnsiTheme="minorHAnsi" w:cstheme="minorHAnsi"/>
          <w:sz w:val="22"/>
          <w:szCs w:val="22"/>
        </w:rPr>
        <w:t>Felles utetid</w:t>
      </w:r>
    </w:p>
    <w:p w14:paraId="753E36AA" w14:textId="6B18A44D" w:rsidR="00EB3B95" w:rsidRPr="006A43E4" w:rsidRDefault="005F1CF3" w:rsidP="006A43E4">
      <w:pPr>
        <w:pStyle w:val="Listeavsnitt"/>
        <w:numPr>
          <w:ilvl w:val="0"/>
          <w:numId w:val="7"/>
        </w:numPr>
        <w:spacing w:line="360" w:lineRule="auto"/>
        <w:rPr>
          <w:rFonts w:asciiTheme="minorHAnsi" w:hAnsiTheme="minorHAnsi" w:cstheme="minorHAnsi"/>
          <w:sz w:val="22"/>
          <w:szCs w:val="22"/>
        </w:rPr>
      </w:pPr>
      <w:r w:rsidRPr="005674FE">
        <w:rPr>
          <w:rFonts w:asciiTheme="minorHAnsi" w:hAnsiTheme="minorHAnsi" w:cstheme="minorHAnsi"/>
          <w:sz w:val="22"/>
          <w:szCs w:val="22"/>
        </w:rPr>
        <w:t>Besøksdag</w:t>
      </w:r>
      <w:r w:rsidR="00274614" w:rsidRPr="005674FE">
        <w:rPr>
          <w:rFonts w:asciiTheme="minorHAnsi" w:hAnsiTheme="minorHAnsi" w:cstheme="minorHAnsi"/>
          <w:sz w:val="22"/>
          <w:szCs w:val="22"/>
        </w:rPr>
        <w:t>er</w:t>
      </w:r>
      <w:r w:rsidRPr="005674FE">
        <w:rPr>
          <w:rFonts w:asciiTheme="minorHAnsi" w:hAnsiTheme="minorHAnsi" w:cstheme="minorHAnsi"/>
          <w:sz w:val="22"/>
          <w:szCs w:val="22"/>
        </w:rPr>
        <w:t xml:space="preserve"> i juni</w:t>
      </w:r>
    </w:p>
    <w:p w14:paraId="5F88BE63" w14:textId="2B641616" w:rsidR="003D4D22" w:rsidRDefault="005F1CF3" w:rsidP="005674FE">
      <w:pPr>
        <w:pStyle w:val="Listeavsnitt"/>
        <w:numPr>
          <w:ilvl w:val="0"/>
          <w:numId w:val="7"/>
        </w:numPr>
        <w:spacing w:line="360" w:lineRule="auto"/>
        <w:rPr>
          <w:rFonts w:asciiTheme="minorHAnsi" w:hAnsiTheme="minorHAnsi" w:cstheme="minorHAnsi"/>
          <w:sz w:val="22"/>
          <w:szCs w:val="22"/>
        </w:rPr>
      </w:pPr>
      <w:r w:rsidRPr="005674FE">
        <w:rPr>
          <w:rFonts w:asciiTheme="minorHAnsi" w:hAnsiTheme="minorHAnsi" w:cstheme="minorHAnsi"/>
          <w:sz w:val="22"/>
          <w:szCs w:val="22"/>
        </w:rPr>
        <w:t>Interne overføringssamtaler mellom pedagogene</w:t>
      </w:r>
    </w:p>
    <w:p w14:paraId="36AB7062" w14:textId="77777777" w:rsidR="00FD2B34" w:rsidRPr="005674FE" w:rsidRDefault="00FD2B34" w:rsidP="00FD2B34">
      <w:pPr>
        <w:pStyle w:val="Listeavsnitt"/>
        <w:spacing w:line="360" w:lineRule="auto"/>
        <w:rPr>
          <w:rFonts w:asciiTheme="minorHAnsi" w:hAnsiTheme="minorHAnsi" w:cstheme="minorHAnsi"/>
          <w:sz w:val="22"/>
          <w:szCs w:val="22"/>
        </w:rPr>
      </w:pPr>
    </w:p>
    <w:p w14:paraId="7C5CC133" w14:textId="77777777" w:rsidR="00187D1B" w:rsidRPr="00DC652D" w:rsidRDefault="005F1CF3" w:rsidP="003D4D22">
      <w:pPr>
        <w:pStyle w:val="Overskrift2"/>
        <w:spacing w:line="360" w:lineRule="auto"/>
        <w:rPr>
          <w:b/>
          <w:bCs/>
          <w:color w:val="002060"/>
          <w:sz w:val="32"/>
          <w:szCs w:val="32"/>
        </w:rPr>
      </w:pPr>
      <w:bookmarkStart w:id="17" w:name="_Toc144291079"/>
      <w:r w:rsidRPr="00DC652D">
        <w:rPr>
          <w:b/>
          <w:bCs/>
          <w:color w:val="002060"/>
          <w:sz w:val="32"/>
          <w:szCs w:val="32"/>
        </w:rPr>
        <w:t>Overgang barnehage – skole</w:t>
      </w:r>
      <w:bookmarkEnd w:id="17"/>
      <w:r w:rsidRPr="00DC652D">
        <w:rPr>
          <w:b/>
          <w:bCs/>
          <w:color w:val="002060"/>
          <w:sz w:val="32"/>
          <w:szCs w:val="32"/>
        </w:rPr>
        <w:t xml:space="preserve"> </w:t>
      </w:r>
    </w:p>
    <w:p w14:paraId="2D2ED503" w14:textId="40A45BA6" w:rsidR="001B20D3" w:rsidRPr="005674FE" w:rsidRDefault="00187D1B" w:rsidP="003D4D22">
      <w:pPr>
        <w:spacing w:line="360" w:lineRule="auto"/>
        <w:rPr>
          <w:rFonts w:cstheme="minorHAnsi"/>
          <w:b/>
          <w:bCs/>
        </w:rPr>
      </w:pPr>
      <w:r w:rsidRPr="005674FE">
        <w:rPr>
          <w:rFonts w:cstheme="minorHAnsi"/>
          <w:i/>
          <w:iCs/>
        </w:rPr>
        <w:t>«</w:t>
      </w:r>
      <w:r w:rsidR="001B20D3" w:rsidRPr="005674FE">
        <w:rPr>
          <w:rFonts w:cstheme="minorHAnsi"/>
          <w:i/>
          <w:iCs/>
        </w:rPr>
        <w:t>Barnehagen skal i samarbeid med foreldre og skolen legge til rette for at barna kan få en trygg og god overgang fra barnehage til skole og eventuelt skolefritidsordning. Barnehagen og skolen bør utveksle kunnskap og informasjon som utgangspunkt for samarbeid om tilbudet til de eldste barna i barnehagen, deres overgang til og oppstart i skolen. Barnehagen må ha samtykke fra foreldrene for å dele opplysninger om enkeltbarn med skolen.</w:t>
      </w:r>
    </w:p>
    <w:p w14:paraId="6907DBD4" w14:textId="77777777" w:rsidR="00187D1B" w:rsidRDefault="001B20D3" w:rsidP="001B20D3">
      <w:pPr>
        <w:pStyle w:val="NormalWeb"/>
        <w:shd w:val="clear" w:color="auto" w:fill="FFFFFF"/>
        <w:spacing w:line="360" w:lineRule="auto"/>
        <w:rPr>
          <w:rFonts w:asciiTheme="minorHAnsi" w:hAnsiTheme="minorHAnsi" w:cstheme="minorHAnsi"/>
          <w:sz w:val="22"/>
          <w:szCs w:val="22"/>
        </w:rPr>
      </w:pPr>
      <w:r w:rsidRPr="005674FE">
        <w:rPr>
          <w:rFonts w:asciiTheme="minorHAnsi" w:hAnsiTheme="minorHAnsi" w:cstheme="minorHAnsi"/>
          <w:i/>
          <w:iCs/>
          <w:sz w:val="22"/>
          <w:szCs w:val="22"/>
        </w:rPr>
        <w:t>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w:t>
      </w:r>
      <w:r w:rsidR="00187D1B" w:rsidRPr="005674FE">
        <w:rPr>
          <w:rFonts w:asciiTheme="minorHAnsi" w:hAnsiTheme="minorHAnsi" w:cstheme="minorHAnsi"/>
          <w:i/>
          <w:iCs/>
          <w:sz w:val="22"/>
          <w:szCs w:val="22"/>
        </w:rPr>
        <w:t xml:space="preserve">r». </w:t>
      </w:r>
      <w:bookmarkStart w:id="18" w:name="_Hlk144290832"/>
      <w:r w:rsidR="00187D1B" w:rsidRPr="005674FE">
        <w:rPr>
          <w:rFonts w:asciiTheme="minorHAnsi" w:hAnsiTheme="minorHAnsi" w:cstheme="minorHAnsi"/>
          <w:sz w:val="22"/>
          <w:szCs w:val="22"/>
        </w:rPr>
        <w:t>(Kunnskapsdepartementet, 2017, s.33)</w:t>
      </w:r>
    </w:p>
    <w:bookmarkEnd w:id="18"/>
    <w:p w14:paraId="31A755E8" w14:textId="77777777" w:rsidR="00813D47" w:rsidRPr="00244FBE" w:rsidRDefault="00813D47" w:rsidP="001B20D3">
      <w:pPr>
        <w:pStyle w:val="NormalWeb"/>
        <w:shd w:val="clear" w:color="auto" w:fill="FFFFFF"/>
        <w:spacing w:line="360" w:lineRule="auto"/>
        <w:rPr>
          <w:rFonts w:asciiTheme="minorHAnsi" w:hAnsiTheme="minorHAnsi" w:cstheme="minorHAnsi"/>
          <w:color w:val="002060"/>
          <w:sz w:val="22"/>
          <w:szCs w:val="22"/>
        </w:rPr>
      </w:pPr>
    </w:p>
    <w:p w14:paraId="696C193F" w14:textId="1DA1F384" w:rsidR="001B20D3" w:rsidRPr="00244FBE" w:rsidRDefault="001B20D3" w:rsidP="001B20D3">
      <w:pPr>
        <w:pStyle w:val="NormalWeb"/>
        <w:shd w:val="clear" w:color="auto" w:fill="FFFFFF"/>
        <w:spacing w:line="360" w:lineRule="auto"/>
        <w:rPr>
          <w:rFonts w:asciiTheme="minorHAnsi" w:hAnsiTheme="minorHAnsi" w:cstheme="minorHAnsi"/>
          <w:b/>
          <w:bCs/>
          <w:color w:val="002060"/>
          <w:sz w:val="22"/>
          <w:szCs w:val="22"/>
        </w:rPr>
      </w:pPr>
      <w:r w:rsidRPr="00244FBE">
        <w:rPr>
          <w:rFonts w:asciiTheme="minorHAnsi" w:hAnsiTheme="minorHAnsi" w:cstheme="minorHAnsi"/>
          <w:b/>
          <w:bCs/>
          <w:color w:val="002060"/>
          <w:sz w:val="22"/>
          <w:szCs w:val="22"/>
        </w:rPr>
        <w:t xml:space="preserve">For barna i Gaupås Barnehage betyr dette: </w:t>
      </w:r>
    </w:p>
    <w:p w14:paraId="3723ECDA" w14:textId="3098AAE3" w:rsidR="001B20D3" w:rsidRPr="005674FE" w:rsidRDefault="001B20D3" w:rsidP="001B20D3">
      <w:pPr>
        <w:pStyle w:val="NormalWeb"/>
        <w:numPr>
          <w:ilvl w:val="0"/>
          <w:numId w:val="8"/>
        </w:numPr>
        <w:shd w:val="clear" w:color="auto" w:fill="FFFFFF"/>
        <w:spacing w:line="360" w:lineRule="auto"/>
        <w:rPr>
          <w:rFonts w:asciiTheme="minorHAnsi" w:hAnsiTheme="minorHAnsi" w:cstheme="minorHAnsi"/>
          <w:color w:val="303030"/>
          <w:sz w:val="22"/>
          <w:szCs w:val="22"/>
        </w:rPr>
      </w:pPr>
      <w:r w:rsidRPr="005674FE">
        <w:rPr>
          <w:rFonts w:asciiTheme="minorHAnsi" w:hAnsiTheme="minorHAnsi" w:cstheme="minorHAnsi"/>
          <w:sz w:val="22"/>
          <w:szCs w:val="22"/>
        </w:rPr>
        <w:t>Skolestarter</w:t>
      </w:r>
      <w:r w:rsidRPr="005674FE">
        <w:rPr>
          <w:rFonts w:asciiTheme="minorHAnsi" w:hAnsiTheme="minorHAnsi" w:cstheme="minorHAnsi"/>
          <w:color w:val="303030"/>
          <w:sz w:val="22"/>
          <w:szCs w:val="22"/>
        </w:rPr>
        <w:t xml:space="preserve">- gruppe </w:t>
      </w:r>
      <w:r w:rsidR="00274614" w:rsidRPr="005674FE">
        <w:rPr>
          <w:rFonts w:asciiTheme="minorHAnsi" w:hAnsiTheme="minorHAnsi" w:cstheme="minorHAnsi"/>
          <w:color w:val="303030"/>
          <w:sz w:val="22"/>
          <w:szCs w:val="22"/>
        </w:rPr>
        <w:t xml:space="preserve">ukentlig fra januar. Her </w:t>
      </w:r>
      <w:r w:rsidRPr="005674FE">
        <w:rPr>
          <w:rFonts w:asciiTheme="minorHAnsi" w:hAnsiTheme="minorHAnsi" w:cstheme="minorHAnsi"/>
          <w:color w:val="303030"/>
          <w:sz w:val="22"/>
          <w:szCs w:val="22"/>
        </w:rPr>
        <w:t>arbeides</w:t>
      </w:r>
      <w:r w:rsidR="00274614" w:rsidRPr="005674FE">
        <w:rPr>
          <w:rFonts w:asciiTheme="minorHAnsi" w:hAnsiTheme="minorHAnsi" w:cstheme="minorHAnsi"/>
          <w:color w:val="303030"/>
          <w:sz w:val="22"/>
          <w:szCs w:val="22"/>
        </w:rPr>
        <w:t xml:space="preserve"> det</w:t>
      </w:r>
      <w:r w:rsidRPr="005674FE">
        <w:rPr>
          <w:rFonts w:asciiTheme="minorHAnsi" w:hAnsiTheme="minorHAnsi" w:cstheme="minorHAnsi"/>
          <w:color w:val="303030"/>
          <w:sz w:val="22"/>
          <w:szCs w:val="22"/>
        </w:rPr>
        <w:t xml:space="preserve"> med skolerelaterte oppgaver, </w:t>
      </w:r>
      <w:proofErr w:type="gramStart"/>
      <w:r w:rsidRPr="005674FE">
        <w:rPr>
          <w:rFonts w:asciiTheme="minorHAnsi" w:hAnsiTheme="minorHAnsi" w:cstheme="minorHAnsi"/>
          <w:color w:val="303030"/>
          <w:sz w:val="22"/>
          <w:szCs w:val="22"/>
        </w:rPr>
        <w:t>fokus</w:t>
      </w:r>
      <w:proofErr w:type="gramEnd"/>
      <w:r w:rsidRPr="005674FE">
        <w:rPr>
          <w:rFonts w:asciiTheme="minorHAnsi" w:hAnsiTheme="minorHAnsi" w:cstheme="minorHAnsi"/>
          <w:color w:val="303030"/>
          <w:sz w:val="22"/>
          <w:szCs w:val="22"/>
        </w:rPr>
        <w:t xml:space="preserve"> på samarbeid, ansvar, mestring, relasjoner og samspill</w:t>
      </w:r>
    </w:p>
    <w:p w14:paraId="708E65E4" w14:textId="6BE08E78" w:rsidR="001B20D3" w:rsidRPr="005674FE" w:rsidRDefault="00F028BF" w:rsidP="001B20D3">
      <w:pPr>
        <w:pStyle w:val="NormalWeb"/>
        <w:numPr>
          <w:ilvl w:val="0"/>
          <w:numId w:val="8"/>
        </w:numPr>
        <w:shd w:val="clear" w:color="auto" w:fill="FFFFFF"/>
        <w:spacing w:line="360" w:lineRule="auto"/>
        <w:rPr>
          <w:rFonts w:asciiTheme="minorHAnsi" w:hAnsiTheme="minorHAnsi" w:cstheme="minorHAnsi"/>
          <w:color w:val="303030"/>
          <w:sz w:val="22"/>
          <w:szCs w:val="22"/>
        </w:rPr>
      </w:pPr>
      <w:r>
        <w:rPr>
          <w:rFonts w:asciiTheme="minorHAnsi" w:hAnsiTheme="minorHAnsi" w:cstheme="minorHAnsi"/>
          <w:color w:val="303030"/>
          <w:sz w:val="22"/>
          <w:szCs w:val="22"/>
        </w:rPr>
        <w:t>Det blir b</w:t>
      </w:r>
      <w:r w:rsidR="001B20D3" w:rsidRPr="005674FE">
        <w:rPr>
          <w:rFonts w:asciiTheme="minorHAnsi" w:hAnsiTheme="minorHAnsi" w:cstheme="minorHAnsi"/>
          <w:color w:val="303030"/>
          <w:sz w:val="22"/>
          <w:szCs w:val="22"/>
        </w:rPr>
        <w:t xml:space="preserve">esøksdager på skolen </w:t>
      </w:r>
      <w:r>
        <w:rPr>
          <w:rFonts w:asciiTheme="minorHAnsi" w:hAnsiTheme="minorHAnsi" w:cstheme="minorHAnsi"/>
          <w:color w:val="303030"/>
          <w:sz w:val="22"/>
          <w:szCs w:val="22"/>
        </w:rPr>
        <w:t>barna skal begynne på</w:t>
      </w:r>
    </w:p>
    <w:p w14:paraId="4135B884" w14:textId="20C680CA" w:rsidR="001B20D3" w:rsidRPr="005674FE" w:rsidRDefault="001B20D3" w:rsidP="001B20D3">
      <w:pPr>
        <w:pStyle w:val="NormalWeb"/>
        <w:numPr>
          <w:ilvl w:val="0"/>
          <w:numId w:val="8"/>
        </w:numPr>
        <w:shd w:val="clear" w:color="auto" w:fill="FFFFFF"/>
        <w:spacing w:line="360" w:lineRule="auto"/>
        <w:rPr>
          <w:rFonts w:asciiTheme="minorHAnsi" w:hAnsiTheme="minorHAnsi" w:cstheme="minorHAnsi"/>
          <w:color w:val="303030"/>
          <w:sz w:val="22"/>
          <w:szCs w:val="22"/>
        </w:rPr>
      </w:pPr>
      <w:r w:rsidRPr="005674FE">
        <w:rPr>
          <w:rFonts w:asciiTheme="minorHAnsi" w:hAnsiTheme="minorHAnsi" w:cstheme="minorHAnsi"/>
          <w:color w:val="303030"/>
          <w:sz w:val="22"/>
          <w:szCs w:val="22"/>
        </w:rPr>
        <w:t>Skolestartersamtale med foreldre. Skjem</w:t>
      </w:r>
      <w:r w:rsidR="00641261" w:rsidRPr="005674FE">
        <w:rPr>
          <w:rFonts w:asciiTheme="minorHAnsi" w:hAnsiTheme="minorHAnsi" w:cstheme="minorHAnsi"/>
          <w:color w:val="303030"/>
          <w:sz w:val="22"/>
          <w:szCs w:val="22"/>
        </w:rPr>
        <w:t>a</w:t>
      </w:r>
      <w:r w:rsidRPr="005674FE">
        <w:rPr>
          <w:rFonts w:asciiTheme="minorHAnsi" w:hAnsiTheme="minorHAnsi" w:cstheme="minorHAnsi"/>
          <w:color w:val="303030"/>
          <w:sz w:val="22"/>
          <w:szCs w:val="22"/>
        </w:rPr>
        <w:t xml:space="preserve"> sendes til skolen</w:t>
      </w:r>
    </w:p>
    <w:p w14:paraId="43364E1A" w14:textId="7A478E23" w:rsidR="00D63410" w:rsidRPr="005674FE" w:rsidRDefault="00274614" w:rsidP="00D63410">
      <w:pPr>
        <w:pStyle w:val="NormalWeb"/>
        <w:numPr>
          <w:ilvl w:val="0"/>
          <w:numId w:val="8"/>
        </w:numPr>
        <w:shd w:val="clear" w:color="auto" w:fill="FFFFFF"/>
        <w:spacing w:line="360" w:lineRule="auto"/>
        <w:rPr>
          <w:b/>
          <w:bCs/>
          <w:color w:val="538135" w:themeColor="accent6" w:themeShade="BF"/>
          <w:sz w:val="22"/>
          <w:szCs w:val="22"/>
        </w:rPr>
      </w:pPr>
      <w:r w:rsidRPr="005674FE">
        <w:rPr>
          <w:rFonts w:asciiTheme="minorHAnsi" w:hAnsiTheme="minorHAnsi" w:cstheme="minorHAnsi"/>
          <w:color w:val="303030"/>
          <w:sz w:val="22"/>
          <w:szCs w:val="22"/>
        </w:rPr>
        <w:t>SFO ansatte møter barna på felles besøksdag i mai/juni</w:t>
      </w:r>
    </w:p>
    <w:p w14:paraId="37CAE120" w14:textId="77777777" w:rsidR="00274614" w:rsidRPr="00DC652D" w:rsidRDefault="007B4A97" w:rsidP="00D63410">
      <w:pPr>
        <w:pStyle w:val="Overskrift1"/>
        <w:spacing w:line="360" w:lineRule="auto"/>
        <w:rPr>
          <w:b/>
          <w:bCs/>
          <w:color w:val="002060"/>
          <w:sz w:val="44"/>
          <w:szCs w:val="44"/>
        </w:rPr>
      </w:pPr>
      <w:bookmarkStart w:id="19" w:name="_Toc144291080"/>
      <w:r w:rsidRPr="00DC652D">
        <w:rPr>
          <w:b/>
          <w:bCs/>
          <w:color w:val="002060"/>
          <w:sz w:val="44"/>
          <w:szCs w:val="44"/>
        </w:rPr>
        <w:lastRenderedPageBreak/>
        <w:t>Samarbeid barnehage – hjem</w:t>
      </w:r>
      <w:bookmarkEnd w:id="19"/>
    </w:p>
    <w:p w14:paraId="01CBF7F3" w14:textId="26635EDB" w:rsidR="00641261" w:rsidRPr="005674FE" w:rsidRDefault="007B4A97" w:rsidP="004A7F83">
      <w:pPr>
        <w:spacing w:line="360" w:lineRule="auto"/>
        <w:rPr>
          <w:lang w:eastAsia="nb-NO"/>
        </w:rPr>
      </w:pPr>
      <w:r w:rsidRPr="005674FE">
        <w:rPr>
          <w:lang w:eastAsia="nb-NO"/>
        </w:rPr>
        <w:t>Vi legger til rette</w:t>
      </w:r>
      <w:r w:rsidR="005674FE">
        <w:rPr>
          <w:lang w:eastAsia="nb-NO"/>
        </w:rPr>
        <w:t xml:space="preserve"> for et godt</w:t>
      </w:r>
      <w:r w:rsidRPr="005674FE">
        <w:rPr>
          <w:lang w:eastAsia="nb-NO"/>
        </w:rPr>
        <w:t xml:space="preserve"> foreldresamarbeid og </w:t>
      </w:r>
      <w:r w:rsidR="005674FE">
        <w:rPr>
          <w:lang w:eastAsia="nb-NO"/>
        </w:rPr>
        <w:t xml:space="preserve">en </w:t>
      </w:r>
      <w:r w:rsidRPr="005674FE">
        <w:rPr>
          <w:lang w:eastAsia="nb-NO"/>
        </w:rPr>
        <w:t>god dialog med foreldrene. Samarbeidet skal både skje på individnivå, med foreldrene til hvert enkelt barn, på gruppenivå</w:t>
      </w:r>
      <w:r w:rsidR="004A7F83" w:rsidRPr="005674FE">
        <w:rPr>
          <w:lang w:eastAsia="nb-NO"/>
        </w:rPr>
        <w:t xml:space="preserve"> i foreldremøter, </w:t>
      </w:r>
      <w:r w:rsidRPr="005674FE">
        <w:rPr>
          <w:lang w:eastAsia="nb-NO"/>
        </w:rPr>
        <w:t>samarbeidsutvalg</w:t>
      </w:r>
      <w:r w:rsidR="00641261" w:rsidRPr="005674FE">
        <w:rPr>
          <w:lang w:eastAsia="nb-NO"/>
        </w:rPr>
        <w:t>, foreldreråd</w:t>
      </w:r>
      <w:r w:rsidRPr="005674FE">
        <w:rPr>
          <w:lang w:eastAsia="nb-NO"/>
        </w:rPr>
        <w:t xml:space="preserve"> og eierstyre. Vi har foreldresamtaler på høsten og på våren, samt alle hverdagssamtaler i levere-hente situasjoner. Foreldre skal hele tiden ha muligheter for å komme med innspill og ønsker</w:t>
      </w:r>
      <w:r w:rsidR="00641261" w:rsidRPr="005674FE">
        <w:rPr>
          <w:lang w:eastAsia="nb-NO"/>
        </w:rPr>
        <w:t>,</w:t>
      </w:r>
      <w:r w:rsidRPr="005674FE">
        <w:rPr>
          <w:lang w:eastAsia="nb-NO"/>
        </w:rPr>
        <w:t xml:space="preserve"> og vi vektlegger det å ha lav terskel for å ta opp ting med hverandre.</w:t>
      </w:r>
      <w:r w:rsidR="004A7F83" w:rsidRPr="005674FE">
        <w:rPr>
          <w:lang w:eastAsia="nb-NO"/>
        </w:rPr>
        <w:t xml:space="preserve"> I Gaupås barnehage brukes Kidplan, et digitalt verktøy for samarbeid med foreldrene. Her registreres alt som skjer i barnehagen og det kommuniseres med foreldrene. </w:t>
      </w:r>
    </w:p>
    <w:p w14:paraId="5BA6B553" w14:textId="77777777" w:rsidR="00D63410" w:rsidRDefault="00D63410" w:rsidP="003D4D22">
      <w:pPr>
        <w:spacing w:line="360" w:lineRule="auto"/>
        <w:rPr>
          <w:rFonts w:eastAsiaTheme="majorEastAsia" w:cstheme="majorBidi"/>
          <w:color w:val="538135" w:themeColor="accent6" w:themeShade="BF"/>
          <w:sz w:val="44"/>
          <w:szCs w:val="44"/>
        </w:rPr>
      </w:pPr>
    </w:p>
    <w:p w14:paraId="62E8C7BC" w14:textId="1B523035" w:rsidR="00D63410" w:rsidRDefault="00947DB6" w:rsidP="00947DB6">
      <w:pPr>
        <w:spacing w:line="360" w:lineRule="auto"/>
        <w:jc w:val="center"/>
        <w:rPr>
          <w:rFonts w:eastAsiaTheme="majorEastAsia" w:cstheme="majorBidi"/>
          <w:color w:val="538135" w:themeColor="accent6" w:themeShade="BF"/>
          <w:sz w:val="44"/>
          <w:szCs w:val="44"/>
        </w:rPr>
      </w:pPr>
      <w:r>
        <w:rPr>
          <w:rFonts w:eastAsiaTheme="majorEastAsia" w:cstheme="majorBidi"/>
          <w:noProof/>
          <w:color w:val="538135" w:themeColor="accent6" w:themeShade="BF"/>
          <w:sz w:val="44"/>
          <w:szCs w:val="44"/>
        </w:rPr>
        <w:drawing>
          <wp:inline distT="0" distB="0" distL="0" distR="0" wp14:anchorId="3B102DD5" wp14:editId="40DB7974">
            <wp:extent cx="2788920" cy="3718560"/>
            <wp:effectExtent l="0" t="0" r="0" b="0"/>
            <wp:docPr id="119328652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86522" name="Bilde 11932865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8920" cy="3718560"/>
                    </a:xfrm>
                    <a:prstGeom prst="rect">
                      <a:avLst/>
                    </a:prstGeom>
                  </pic:spPr>
                </pic:pic>
              </a:graphicData>
            </a:graphic>
          </wp:inline>
        </w:drawing>
      </w:r>
    </w:p>
    <w:p w14:paraId="12322962" w14:textId="77777777" w:rsidR="005674FE" w:rsidRDefault="005674FE" w:rsidP="003D4D22">
      <w:pPr>
        <w:spacing w:line="360" w:lineRule="auto"/>
        <w:rPr>
          <w:rFonts w:eastAsiaTheme="majorEastAsia" w:cstheme="majorBidi"/>
          <w:color w:val="538135" w:themeColor="accent6" w:themeShade="BF"/>
          <w:sz w:val="20"/>
          <w:szCs w:val="20"/>
        </w:rPr>
      </w:pPr>
    </w:p>
    <w:p w14:paraId="3C353D94" w14:textId="77777777" w:rsidR="00FD2B34" w:rsidRDefault="00FD2B34" w:rsidP="003D4D22">
      <w:pPr>
        <w:spacing w:line="360" w:lineRule="auto"/>
        <w:rPr>
          <w:rFonts w:eastAsiaTheme="majorEastAsia" w:cstheme="majorBidi"/>
          <w:color w:val="538135" w:themeColor="accent6" w:themeShade="BF"/>
          <w:sz w:val="20"/>
          <w:szCs w:val="20"/>
        </w:rPr>
      </w:pPr>
    </w:p>
    <w:p w14:paraId="42C2E4B4" w14:textId="77777777" w:rsidR="00FD2B34" w:rsidRDefault="00FD2B34" w:rsidP="003D4D22">
      <w:pPr>
        <w:spacing w:line="360" w:lineRule="auto"/>
        <w:rPr>
          <w:rFonts w:eastAsiaTheme="majorEastAsia" w:cstheme="majorBidi"/>
          <w:color w:val="538135" w:themeColor="accent6" w:themeShade="BF"/>
          <w:sz w:val="20"/>
          <w:szCs w:val="20"/>
        </w:rPr>
      </w:pPr>
    </w:p>
    <w:p w14:paraId="7863D3A8" w14:textId="77777777" w:rsidR="00FD2B34" w:rsidRPr="00947DB6" w:rsidRDefault="00FD2B34" w:rsidP="003D4D22">
      <w:pPr>
        <w:spacing w:line="360" w:lineRule="auto"/>
        <w:rPr>
          <w:rFonts w:eastAsiaTheme="majorEastAsia" w:cstheme="majorBidi"/>
          <w:color w:val="538135" w:themeColor="accent6" w:themeShade="BF"/>
          <w:sz w:val="20"/>
          <w:szCs w:val="20"/>
        </w:rPr>
      </w:pPr>
    </w:p>
    <w:p w14:paraId="7385C995" w14:textId="194F0242" w:rsidR="00100ADE" w:rsidRPr="00DC652D" w:rsidRDefault="00187D1B" w:rsidP="003D4D22">
      <w:pPr>
        <w:pStyle w:val="Overskrift1"/>
        <w:spacing w:line="360" w:lineRule="auto"/>
        <w:rPr>
          <w:b/>
          <w:bCs/>
          <w:color w:val="002060"/>
          <w:sz w:val="40"/>
          <w:szCs w:val="40"/>
          <w:lang w:eastAsia="nb-NO"/>
        </w:rPr>
      </w:pPr>
      <w:bookmarkStart w:id="20" w:name="_Toc144291081"/>
      <w:r w:rsidRPr="00DC652D">
        <w:rPr>
          <w:b/>
          <w:bCs/>
          <w:color w:val="002060"/>
          <w:sz w:val="44"/>
          <w:szCs w:val="44"/>
          <w:lang w:eastAsia="nb-NO"/>
        </w:rPr>
        <w:lastRenderedPageBreak/>
        <w:t>Samarbeid med ulike instanser</w:t>
      </w:r>
      <w:bookmarkEnd w:id="20"/>
      <w:r w:rsidRPr="00DC652D">
        <w:rPr>
          <w:b/>
          <w:bCs/>
          <w:color w:val="002060"/>
          <w:sz w:val="40"/>
          <w:szCs w:val="40"/>
          <w:lang w:eastAsia="nb-NO"/>
        </w:rPr>
        <w:t xml:space="preserve"> </w:t>
      </w:r>
    </w:p>
    <w:p w14:paraId="7E5B4DCA" w14:textId="77777777" w:rsidR="00187D1B" w:rsidRPr="00947DB6" w:rsidRDefault="00187D1B" w:rsidP="00FD2B34">
      <w:pPr>
        <w:spacing w:after="0" w:line="360" w:lineRule="auto"/>
        <w:rPr>
          <w:rFonts w:eastAsia="Times New Roman" w:cstheme="minorHAnsi"/>
          <w:kern w:val="0"/>
          <w:lang w:eastAsia="nb-NO"/>
          <w14:ligatures w14:val="none"/>
        </w:rPr>
      </w:pPr>
      <w:r w:rsidRPr="00947DB6">
        <w:rPr>
          <w:rFonts w:eastAsia="+mn-ea" w:cstheme="minorHAnsi"/>
          <w:color w:val="000000"/>
          <w:kern w:val="24"/>
          <w:lang w:eastAsia="nb-NO"/>
          <w14:ligatures w14:val="none"/>
        </w:rPr>
        <w:t>For at barn og foreldre skal få et best mulig tilbud samarbeider barnehagen med flere instanser etter behov. Før vi henviser til noen av disse samarbeidspartnerne vil vi alltid drøfte det med foreldre og få samtykke til hvilket av instansene som kan gi best hjelp.</w:t>
      </w:r>
    </w:p>
    <w:p w14:paraId="0FC43E5D" w14:textId="77777777" w:rsidR="00187D1B" w:rsidRPr="00A830B9" w:rsidRDefault="00187D1B" w:rsidP="00FD2B34">
      <w:pPr>
        <w:spacing w:after="0" w:line="360" w:lineRule="auto"/>
        <w:rPr>
          <w:rFonts w:eastAsia="Times New Roman" w:cstheme="minorHAnsi"/>
          <w:kern w:val="0"/>
          <w:sz w:val="24"/>
          <w:szCs w:val="24"/>
          <w:lang w:eastAsia="nb-NO"/>
          <w14:ligatures w14:val="none"/>
        </w:rPr>
      </w:pPr>
      <w:r w:rsidRPr="00A830B9">
        <w:rPr>
          <w:rFonts w:eastAsia="+mn-ea" w:cstheme="minorHAnsi"/>
          <w:color w:val="000000"/>
          <w:kern w:val="24"/>
          <w:sz w:val="24"/>
          <w:szCs w:val="24"/>
          <w:lang w:eastAsia="nb-NO"/>
          <w14:ligatures w14:val="none"/>
        </w:rPr>
        <w:t xml:space="preserve"> </w:t>
      </w:r>
    </w:p>
    <w:p w14:paraId="6E3530F9" w14:textId="330A795D" w:rsidR="00187D1B" w:rsidRPr="00244FBE" w:rsidRDefault="00187D1B" w:rsidP="00917AEA">
      <w:pPr>
        <w:spacing w:after="0" w:line="360" w:lineRule="auto"/>
        <w:rPr>
          <w:rFonts w:eastAsia="Times New Roman" w:cstheme="minorHAnsi"/>
          <w:b/>
          <w:bCs/>
          <w:color w:val="002060"/>
          <w:kern w:val="0"/>
          <w:sz w:val="24"/>
          <w:szCs w:val="24"/>
          <w:lang w:eastAsia="nb-NO"/>
          <w14:ligatures w14:val="none"/>
        </w:rPr>
      </w:pPr>
      <w:r w:rsidRPr="00244FBE">
        <w:rPr>
          <w:rFonts w:eastAsia="+mn-ea" w:cstheme="minorHAnsi"/>
          <w:b/>
          <w:bCs/>
          <w:color w:val="002060"/>
          <w:kern w:val="24"/>
          <w:sz w:val="24"/>
          <w:szCs w:val="24"/>
          <w:lang w:eastAsia="nb-NO"/>
          <w14:ligatures w14:val="none"/>
        </w:rPr>
        <w:t>Våre samarbeidspartnere er:</w:t>
      </w:r>
    </w:p>
    <w:p w14:paraId="09A4B413" w14:textId="47665C2F" w:rsidR="00187D1B" w:rsidRPr="00947DB6" w:rsidRDefault="00463612"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hAnsiTheme="minorHAnsi" w:cstheme="minorHAnsi"/>
          <w:noProof/>
          <w:sz w:val="22"/>
          <w:szCs w:val="22"/>
        </w:rPr>
        <w:drawing>
          <wp:anchor distT="0" distB="0" distL="114300" distR="114300" simplePos="0" relativeHeight="251658240" behindDoc="1" locked="0" layoutInCell="1" allowOverlap="1" wp14:anchorId="124ADCFF" wp14:editId="5363BD71">
            <wp:simplePos x="0" y="0"/>
            <wp:positionH relativeFrom="margin">
              <wp:align>right</wp:align>
            </wp:positionH>
            <wp:positionV relativeFrom="paragraph">
              <wp:posOffset>8255</wp:posOffset>
            </wp:positionV>
            <wp:extent cx="2143125" cy="2143125"/>
            <wp:effectExtent l="0" t="0" r="9525" b="9525"/>
            <wp:wrapTight wrapText="bothSides">
              <wp:wrapPolygon edited="0">
                <wp:start x="0" y="0"/>
                <wp:lineTo x="0" y="21504"/>
                <wp:lineTo x="21504" y="21504"/>
                <wp:lineTo x="21504" y="0"/>
                <wp:lineTo x="0" y="0"/>
              </wp:wrapPolygon>
            </wp:wrapTight>
            <wp:docPr id="921879783" name="Bilde 6" descr="Samarbeidende hender Illustrasjon Think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arbeidende hender Illustrasjon Thinkstoc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r w:rsidR="00187D1B" w:rsidRPr="00947DB6">
        <w:rPr>
          <w:rFonts w:asciiTheme="minorHAnsi" w:eastAsia="+mn-ea" w:hAnsiTheme="minorHAnsi" w:cstheme="minorHAnsi"/>
          <w:color w:val="000000"/>
          <w:kern w:val="24"/>
          <w:sz w:val="22"/>
          <w:szCs w:val="22"/>
        </w:rPr>
        <w:t>PPT (Pedagogisk psykologisk tjeneste)</w:t>
      </w:r>
    </w:p>
    <w:p w14:paraId="0E9CFADF" w14:textId="0A37B6CD"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Logoped</w:t>
      </w:r>
    </w:p>
    <w:p w14:paraId="3750F8CE" w14:textId="490752D5"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 xml:space="preserve">Barneverntjenesten – med månedlige besøk av </w:t>
      </w:r>
      <w:r w:rsidR="00917AEA" w:rsidRPr="00947DB6">
        <w:rPr>
          <w:rFonts w:asciiTheme="minorHAnsi" w:eastAsia="+mn-ea" w:hAnsiTheme="minorHAnsi" w:cstheme="minorHAnsi"/>
          <w:color w:val="000000"/>
          <w:kern w:val="24"/>
          <w:sz w:val="22"/>
          <w:szCs w:val="22"/>
        </w:rPr>
        <w:t>nettverkskontakt</w:t>
      </w:r>
      <w:r w:rsidR="00F46B9C" w:rsidRPr="00947DB6">
        <w:rPr>
          <w:rFonts w:asciiTheme="minorHAnsi" w:eastAsia="+mn-ea" w:hAnsiTheme="minorHAnsi" w:cstheme="minorHAnsi"/>
          <w:color w:val="000000"/>
          <w:kern w:val="24"/>
          <w:sz w:val="22"/>
          <w:szCs w:val="22"/>
        </w:rPr>
        <w:t xml:space="preserve"> i barnehagen</w:t>
      </w:r>
    </w:p>
    <w:p w14:paraId="3865CEBA" w14:textId="70322D0F"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Barne- og familiesenteret</w:t>
      </w:r>
      <w:r w:rsidR="00917AEA" w:rsidRPr="00947DB6">
        <w:rPr>
          <w:rFonts w:asciiTheme="minorHAnsi" w:eastAsia="+mn-ea" w:hAnsiTheme="minorHAnsi" w:cstheme="minorHAnsi"/>
          <w:color w:val="000000"/>
          <w:kern w:val="24"/>
          <w:sz w:val="22"/>
          <w:szCs w:val="22"/>
        </w:rPr>
        <w:t xml:space="preserve"> (Helsestasjon)</w:t>
      </w:r>
    </w:p>
    <w:p w14:paraId="34B891E2" w14:textId="3B7D43CF"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Habiliteringstjenesten</w:t>
      </w:r>
    </w:p>
    <w:p w14:paraId="27C15C8D" w14:textId="046117A9"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Barne- og ungdomspsykiatrisk avdeling (BUPA)</w:t>
      </w:r>
    </w:p>
    <w:p w14:paraId="400851B5" w14:textId="71D63868" w:rsidR="00187D1B" w:rsidRPr="00947DB6" w:rsidRDefault="00187D1B" w:rsidP="00A830B9">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Fysioterapeut, kommunal og privat</w:t>
      </w:r>
      <w:r w:rsidRPr="00947DB6">
        <w:rPr>
          <w:rFonts w:asciiTheme="minorHAnsi" w:hAnsiTheme="minorHAnsi" w:cstheme="minorHAnsi"/>
          <w:noProof/>
          <w:sz w:val="22"/>
          <w:szCs w:val="22"/>
        </w:rPr>
        <w:t xml:space="preserve"> </w:t>
      </w:r>
    </w:p>
    <w:p w14:paraId="1A336758" w14:textId="2F4BA2F4"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 xml:space="preserve">Glenne </w:t>
      </w:r>
      <w:r w:rsidR="004A7F83" w:rsidRPr="00947DB6">
        <w:rPr>
          <w:rFonts w:asciiTheme="minorHAnsi" w:eastAsia="+mn-ea" w:hAnsiTheme="minorHAnsi" w:cstheme="minorHAnsi"/>
          <w:color w:val="000000"/>
          <w:kern w:val="24"/>
          <w:sz w:val="22"/>
          <w:szCs w:val="22"/>
        </w:rPr>
        <w:t xml:space="preserve">regionale </w:t>
      </w:r>
      <w:r w:rsidRPr="00947DB6">
        <w:rPr>
          <w:rFonts w:asciiTheme="minorHAnsi" w:eastAsia="+mn-ea" w:hAnsiTheme="minorHAnsi" w:cstheme="minorHAnsi"/>
          <w:color w:val="000000"/>
          <w:kern w:val="24"/>
          <w:sz w:val="22"/>
          <w:szCs w:val="22"/>
        </w:rPr>
        <w:t>senter for autisme</w:t>
      </w:r>
    </w:p>
    <w:p w14:paraId="41106599" w14:textId="1AC5ED30" w:rsidR="00187D1B" w:rsidRPr="00947DB6" w:rsidRDefault="00187D1B" w:rsidP="00187D1B">
      <w:pPr>
        <w:pStyle w:val="Listeavsnitt"/>
        <w:numPr>
          <w:ilvl w:val="0"/>
          <w:numId w:val="9"/>
        </w:numPr>
        <w:spacing w:line="360" w:lineRule="auto"/>
        <w:rPr>
          <w:rFonts w:asciiTheme="minorHAnsi" w:hAnsiTheme="minorHAnsi" w:cstheme="minorHAnsi"/>
          <w:sz w:val="22"/>
          <w:szCs w:val="22"/>
        </w:rPr>
      </w:pPr>
      <w:r w:rsidRPr="00947DB6">
        <w:rPr>
          <w:rFonts w:asciiTheme="minorHAnsi" w:eastAsia="+mn-ea" w:hAnsiTheme="minorHAnsi" w:cstheme="minorHAnsi"/>
          <w:color w:val="000000"/>
          <w:kern w:val="24"/>
          <w:sz w:val="22"/>
          <w:szCs w:val="22"/>
        </w:rPr>
        <w:t>Holmestrand kommune v/barnehagemyndighet</w:t>
      </w:r>
    </w:p>
    <w:p w14:paraId="5F28BA17" w14:textId="3FCF5519" w:rsidR="00187D1B" w:rsidRPr="00947DB6" w:rsidRDefault="00187D1B" w:rsidP="00187D1B">
      <w:pPr>
        <w:pStyle w:val="Listeavsnitt"/>
        <w:spacing w:line="360" w:lineRule="auto"/>
        <w:rPr>
          <w:rFonts w:asciiTheme="minorHAnsi" w:hAnsiTheme="minorHAnsi" w:cstheme="minorHAnsi"/>
          <w:sz w:val="22"/>
          <w:szCs w:val="22"/>
        </w:rPr>
      </w:pPr>
    </w:p>
    <w:p w14:paraId="2DE043BA" w14:textId="715E24A2" w:rsidR="00463612" w:rsidRPr="00947DB6" w:rsidRDefault="00187D1B" w:rsidP="003D4D22">
      <w:pPr>
        <w:spacing w:line="360" w:lineRule="auto"/>
        <w:rPr>
          <w:rFonts w:cstheme="minorHAnsi"/>
          <w:noProof/>
        </w:rPr>
      </w:pPr>
      <w:r w:rsidRPr="00947DB6">
        <w:rPr>
          <w:rFonts w:eastAsia="+mn-ea" w:cstheme="minorHAnsi"/>
          <w:color w:val="000000"/>
          <w:kern w:val="24"/>
          <w:lang w:eastAsia="nb-NO"/>
          <w14:ligatures w14:val="none"/>
        </w:rPr>
        <w:t>Kommunens tverrfaglige samarbeidsorgan «På Tvers» tilbyr direkte veiledning og drøfting. Foreldre og barnehagepersonell inviterer seg inn og får støttesamtale ved behov.</w:t>
      </w:r>
      <w:r w:rsidRPr="00947DB6">
        <w:rPr>
          <w:rFonts w:cstheme="minorHAnsi"/>
          <w:noProof/>
        </w:rPr>
        <w:t xml:space="preserve"> </w:t>
      </w:r>
    </w:p>
    <w:p w14:paraId="6048B255" w14:textId="77777777" w:rsidR="005674FE" w:rsidRDefault="005674FE" w:rsidP="003D4D22">
      <w:pPr>
        <w:spacing w:line="360" w:lineRule="auto"/>
        <w:rPr>
          <w:noProof/>
        </w:rPr>
      </w:pPr>
    </w:p>
    <w:p w14:paraId="5B5C69FF" w14:textId="36F63785" w:rsidR="00641261" w:rsidRPr="00DC652D" w:rsidRDefault="00463612" w:rsidP="003D4D22">
      <w:pPr>
        <w:pStyle w:val="Overskrift1"/>
        <w:spacing w:line="360" w:lineRule="auto"/>
        <w:rPr>
          <w:b/>
          <w:bCs/>
          <w:color w:val="002060"/>
          <w:sz w:val="44"/>
          <w:szCs w:val="44"/>
        </w:rPr>
      </w:pPr>
      <w:bookmarkStart w:id="21" w:name="_Toc144291082"/>
      <w:r w:rsidRPr="00DC652D">
        <w:rPr>
          <w:b/>
          <w:bCs/>
          <w:color w:val="002060"/>
          <w:sz w:val="44"/>
          <w:szCs w:val="44"/>
        </w:rPr>
        <w:t>Tidlig innsats og spesial</w:t>
      </w:r>
      <w:r w:rsidR="00617CDA" w:rsidRPr="00DC652D">
        <w:rPr>
          <w:b/>
          <w:bCs/>
          <w:color w:val="002060"/>
          <w:sz w:val="44"/>
          <w:szCs w:val="44"/>
        </w:rPr>
        <w:t>pedagogisk arbeid</w:t>
      </w:r>
      <w:bookmarkEnd w:id="21"/>
      <w:r w:rsidRPr="00DC652D">
        <w:rPr>
          <w:b/>
          <w:bCs/>
          <w:color w:val="002060"/>
          <w:sz w:val="44"/>
          <w:szCs w:val="44"/>
        </w:rPr>
        <w:t xml:space="preserve"> </w:t>
      </w:r>
    </w:p>
    <w:p w14:paraId="02CDA6A2" w14:textId="19829E9F" w:rsidR="00463612" w:rsidRPr="005674FE" w:rsidRDefault="00463612" w:rsidP="003D4D22">
      <w:pPr>
        <w:spacing w:line="360" w:lineRule="auto"/>
      </w:pPr>
      <w:r w:rsidRPr="005674FE">
        <w:t xml:space="preserve">Vi i Gaupås barnehage er opptatt av å se det enkelte barn og deres styrker. Vi møter hvert enkelt barn på deres nivå og tilpasser hverdagen deretter. Vi </w:t>
      </w:r>
      <w:r w:rsidR="0040513C" w:rsidRPr="005674FE">
        <w:t>deler ofte i mindre grupper, da vi ser at dette har god effekt for hver</w:t>
      </w:r>
      <w:r w:rsidR="003F754F" w:rsidRPr="005674FE">
        <w:t>t enkelt barn</w:t>
      </w:r>
      <w:r w:rsidR="0040513C" w:rsidRPr="005674FE">
        <w:t>. Gruppene kan være organiserte slik som språkgrupper, hvor det er behov for mer spesifikt trening</w:t>
      </w:r>
      <w:r w:rsidR="003F754F" w:rsidRPr="005674FE">
        <w:t xml:space="preserve"> knyttet til språklig kompetanse</w:t>
      </w:r>
      <w:r w:rsidR="0040513C" w:rsidRPr="005674FE">
        <w:t xml:space="preserve">. Dette skal være lystbetont for barna, slik som spill, munnmotorikk, regellek og rollelek. </w:t>
      </w:r>
    </w:p>
    <w:p w14:paraId="25CAB8B8" w14:textId="2B15F332" w:rsidR="0040513C" w:rsidRPr="005674FE" w:rsidRDefault="0040513C" w:rsidP="003F754F">
      <w:pPr>
        <w:spacing w:line="360" w:lineRule="auto"/>
      </w:pPr>
      <w:r w:rsidRPr="005674FE">
        <w:t xml:space="preserve">Enkelte barn har rett til spesialundervisning etter opplæringsloven. Personalet i Gaupås har høy kompetanse og bred erfaring om ulike funksjonsnedsettelser. Det spesialpedagogiske arbeidet foregår på avdelingen og i mindre grupper. </w:t>
      </w:r>
      <w:r w:rsidR="003F754F" w:rsidRPr="005674FE">
        <w:t xml:space="preserve">Tilretteleggingen rundt barn med spesielle behov, blir gitt av spesialpedagog som jobber i Gaupås barnehage. </w:t>
      </w:r>
    </w:p>
    <w:p w14:paraId="485219EF" w14:textId="050069FE" w:rsidR="003F754F" w:rsidRPr="005674FE" w:rsidRDefault="0040513C" w:rsidP="003F754F">
      <w:pPr>
        <w:spacing w:line="360" w:lineRule="auto"/>
        <w:rPr>
          <w:rFonts w:eastAsiaTheme="minorEastAsia" w:cstheme="minorHAnsi"/>
          <w:color w:val="000000" w:themeColor="text1"/>
          <w:kern w:val="24"/>
        </w:rPr>
      </w:pPr>
      <w:r w:rsidRPr="005674FE">
        <w:lastRenderedPageBreak/>
        <w:t xml:space="preserve">Alle barn har rett til å utrykke hva de vil, til hvem de vil og når det vil. Vi er opplært i bruk av Alternativ og supplerende kommunikasjon (ASK), når vi kommuniserer med barn. </w:t>
      </w:r>
      <w:r w:rsidRPr="005674FE">
        <w:rPr>
          <w:rFonts w:eastAsiaTheme="minorEastAsia" w:cstheme="minorHAnsi"/>
          <w:color w:val="000000" w:themeColor="text1"/>
          <w:kern w:val="24"/>
        </w:rPr>
        <w:t>Alle barn blir kjent med tematavler og symboler.</w:t>
      </w:r>
    </w:p>
    <w:p w14:paraId="3B84EFBD" w14:textId="491DF079" w:rsidR="00617CDA" w:rsidRPr="005674FE" w:rsidRDefault="0040513C" w:rsidP="003F754F">
      <w:pPr>
        <w:spacing w:line="360" w:lineRule="auto"/>
        <w:rPr>
          <w:rFonts w:eastAsiaTheme="minorEastAsia" w:cstheme="minorHAnsi"/>
          <w:color w:val="000000" w:themeColor="text1"/>
          <w:kern w:val="24"/>
        </w:rPr>
      </w:pPr>
      <w:r w:rsidRPr="005674FE">
        <w:rPr>
          <w:rFonts w:eastAsiaTheme="minorEastAsia" w:cstheme="minorHAnsi"/>
          <w:color w:val="000000" w:themeColor="text1"/>
          <w:kern w:val="24"/>
        </w:rPr>
        <w:t xml:space="preserve">Når det er nødvendig for enkeltbarn å benytte tegn i kommunikasjon lærer vi alle barn tegn. Noen trenger ekstra støtte i kommunikasjonen og «norsk med tegnstøtte» er en god måte å gjøre det tydelig hva vi ønsker å si. Håndtegn er også en fin måte å støtte språkutviklingen på og vi bruker derfor enkelte tegn i </w:t>
      </w:r>
      <w:r w:rsidR="003F754F" w:rsidRPr="005674FE">
        <w:rPr>
          <w:rFonts w:eastAsiaTheme="minorEastAsia" w:cstheme="minorHAnsi"/>
          <w:color w:val="000000" w:themeColor="text1"/>
          <w:kern w:val="24"/>
        </w:rPr>
        <w:t xml:space="preserve">kommunikasjon med barna. </w:t>
      </w:r>
    </w:p>
    <w:p w14:paraId="66F111F5" w14:textId="77777777" w:rsidR="003D4D22" w:rsidRDefault="003D4D22" w:rsidP="003F754F">
      <w:pPr>
        <w:spacing w:line="360" w:lineRule="auto"/>
        <w:rPr>
          <w:rFonts w:eastAsiaTheme="minorEastAsia" w:cstheme="minorHAnsi"/>
          <w:color w:val="000000" w:themeColor="text1"/>
          <w:kern w:val="24"/>
          <w:sz w:val="24"/>
          <w:szCs w:val="24"/>
        </w:rPr>
      </w:pPr>
    </w:p>
    <w:p w14:paraId="4899AE68" w14:textId="7BEEDC02" w:rsidR="002016E0" w:rsidRDefault="00870638" w:rsidP="003F754F">
      <w:pPr>
        <w:spacing w:line="360" w:lineRule="auto"/>
        <w:rPr>
          <w:rFonts w:eastAsiaTheme="minorEastAsia" w:cstheme="minorHAnsi"/>
          <w:color w:val="000000" w:themeColor="text1"/>
          <w:kern w:val="24"/>
          <w:sz w:val="24"/>
          <w:szCs w:val="24"/>
        </w:rPr>
      </w:pPr>
      <w:r w:rsidRPr="005674FE">
        <w:rPr>
          <w:rFonts w:eastAsiaTheme="minorEastAsia" w:cstheme="minorHAnsi"/>
          <w:noProof/>
          <w:color w:val="000000" w:themeColor="text1"/>
          <w:kern w:val="24"/>
        </w:rPr>
        <w:drawing>
          <wp:anchor distT="0" distB="0" distL="114300" distR="114300" simplePos="0" relativeHeight="251658241" behindDoc="0" locked="0" layoutInCell="1" allowOverlap="1" wp14:anchorId="5AAEAC0A" wp14:editId="30DCFB7B">
            <wp:simplePos x="0" y="0"/>
            <wp:positionH relativeFrom="margin">
              <wp:posOffset>1255395</wp:posOffset>
            </wp:positionH>
            <wp:positionV relativeFrom="paragraph">
              <wp:posOffset>213360</wp:posOffset>
            </wp:positionV>
            <wp:extent cx="2678430" cy="3571875"/>
            <wp:effectExtent l="0" t="0" r="7620" b="9525"/>
            <wp:wrapSquare wrapText="bothSides"/>
            <wp:docPr id="1673526374" name="Bilde 4" descr="Et bilde som inneholder innendørs, grønnsa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26374" name="Bilde 4" descr="Et bilde som inneholder innendørs, grønnsak, tekst&#10;&#10;Automatisk generert beskrivels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78430" cy="3571875"/>
                    </a:xfrm>
                    <a:prstGeom prst="rect">
                      <a:avLst/>
                    </a:prstGeom>
                  </pic:spPr>
                </pic:pic>
              </a:graphicData>
            </a:graphic>
          </wp:anchor>
        </w:drawing>
      </w:r>
    </w:p>
    <w:p w14:paraId="69CE88E8" w14:textId="58E9220C" w:rsidR="005674FE" w:rsidRDefault="005674FE" w:rsidP="003F754F">
      <w:pPr>
        <w:spacing w:line="360" w:lineRule="auto"/>
        <w:rPr>
          <w:rFonts w:eastAsiaTheme="minorEastAsia" w:cstheme="minorHAnsi"/>
          <w:color w:val="000000" w:themeColor="text1"/>
          <w:kern w:val="24"/>
          <w:sz w:val="24"/>
          <w:szCs w:val="24"/>
        </w:rPr>
      </w:pPr>
    </w:p>
    <w:p w14:paraId="1522E540" w14:textId="7175F518" w:rsidR="005674FE" w:rsidRDefault="005674FE" w:rsidP="003F754F">
      <w:pPr>
        <w:spacing w:line="360" w:lineRule="auto"/>
        <w:rPr>
          <w:rFonts w:eastAsiaTheme="minorEastAsia" w:cstheme="minorHAnsi"/>
          <w:color w:val="000000" w:themeColor="text1"/>
          <w:kern w:val="24"/>
          <w:sz w:val="24"/>
          <w:szCs w:val="24"/>
        </w:rPr>
      </w:pPr>
    </w:p>
    <w:p w14:paraId="7B8E53E1" w14:textId="671C5F0F" w:rsidR="005674FE" w:rsidRDefault="005674FE" w:rsidP="003F754F">
      <w:pPr>
        <w:spacing w:line="360" w:lineRule="auto"/>
        <w:rPr>
          <w:rFonts w:eastAsiaTheme="minorEastAsia" w:cstheme="minorHAnsi"/>
          <w:color w:val="000000" w:themeColor="text1"/>
          <w:kern w:val="24"/>
          <w:sz w:val="24"/>
          <w:szCs w:val="24"/>
        </w:rPr>
      </w:pPr>
    </w:p>
    <w:p w14:paraId="6E2E4BBA" w14:textId="77777777" w:rsidR="005674FE" w:rsidRDefault="005674FE" w:rsidP="003F754F">
      <w:pPr>
        <w:spacing w:line="360" w:lineRule="auto"/>
        <w:rPr>
          <w:rFonts w:eastAsiaTheme="minorEastAsia" w:cstheme="minorHAnsi"/>
          <w:color w:val="000000" w:themeColor="text1"/>
          <w:kern w:val="24"/>
          <w:sz w:val="24"/>
          <w:szCs w:val="24"/>
        </w:rPr>
      </w:pPr>
    </w:p>
    <w:p w14:paraId="2A5A7734" w14:textId="77777777" w:rsidR="005674FE" w:rsidRDefault="005674FE" w:rsidP="003F754F">
      <w:pPr>
        <w:spacing w:line="360" w:lineRule="auto"/>
        <w:rPr>
          <w:rFonts w:eastAsiaTheme="minorEastAsia" w:cstheme="minorHAnsi"/>
          <w:color w:val="000000" w:themeColor="text1"/>
          <w:kern w:val="24"/>
          <w:sz w:val="24"/>
          <w:szCs w:val="24"/>
        </w:rPr>
      </w:pPr>
    </w:p>
    <w:p w14:paraId="55059010" w14:textId="77777777" w:rsidR="005674FE" w:rsidRDefault="005674FE" w:rsidP="003F754F">
      <w:pPr>
        <w:spacing w:line="360" w:lineRule="auto"/>
        <w:rPr>
          <w:rFonts w:eastAsiaTheme="minorEastAsia" w:cstheme="minorHAnsi"/>
          <w:color w:val="000000" w:themeColor="text1"/>
          <w:kern w:val="24"/>
          <w:sz w:val="24"/>
          <w:szCs w:val="24"/>
        </w:rPr>
      </w:pPr>
    </w:p>
    <w:p w14:paraId="729A32E2" w14:textId="77777777" w:rsidR="002016E0" w:rsidRDefault="002016E0" w:rsidP="003F754F">
      <w:pPr>
        <w:spacing w:line="360" w:lineRule="auto"/>
        <w:rPr>
          <w:rFonts w:eastAsiaTheme="minorEastAsia" w:cstheme="minorHAnsi"/>
          <w:color w:val="000000" w:themeColor="text1"/>
          <w:kern w:val="24"/>
          <w:sz w:val="24"/>
          <w:szCs w:val="24"/>
        </w:rPr>
      </w:pPr>
    </w:p>
    <w:p w14:paraId="0DE0C32D" w14:textId="77777777" w:rsidR="002016E0" w:rsidRDefault="002016E0" w:rsidP="003F754F">
      <w:pPr>
        <w:spacing w:line="360" w:lineRule="auto"/>
        <w:rPr>
          <w:rFonts w:eastAsiaTheme="minorEastAsia" w:cstheme="minorHAnsi"/>
          <w:color w:val="000000" w:themeColor="text1"/>
          <w:kern w:val="24"/>
          <w:sz w:val="24"/>
          <w:szCs w:val="24"/>
        </w:rPr>
      </w:pPr>
    </w:p>
    <w:p w14:paraId="2680F7AE" w14:textId="77777777" w:rsidR="002016E0" w:rsidRDefault="002016E0" w:rsidP="003F754F">
      <w:pPr>
        <w:spacing w:line="360" w:lineRule="auto"/>
        <w:rPr>
          <w:rFonts w:eastAsiaTheme="minorEastAsia" w:cstheme="minorHAnsi"/>
          <w:color w:val="000000" w:themeColor="text1"/>
          <w:kern w:val="24"/>
          <w:sz w:val="24"/>
          <w:szCs w:val="24"/>
        </w:rPr>
      </w:pPr>
    </w:p>
    <w:p w14:paraId="76D627BC" w14:textId="77777777" w:rsidR="002016E0" w:rsidRDefault="002016E0" w:rsidP="003F754F">
      <w:pPr>
        <w:spacing w:line="360" w:lineRule="auto"/>
        <w:rPr>
          <w:rFonts w:eastAsiaTheme="minorEastAsia" w:cstheme="minorHAnsi"/>
          <w:color w:val="000000" w:themeColor="text1"/>
          <w:kern w:val="24"/>
          <w:sz w:val="24"/>
          <w:szCs w:val="24"/>
        </w:rPr>
      </w:pPr>
    </w:p>
    <w:p w14:paraId="17309F63" w14:textId="77777777" w:rsidR="002016E0" w:rsidRDefault="002016E0" w:rsidP="003F754F">
      <w:pPr>
        <w:spacing w:line="360" w:lineRule="auto"/>
        <w:rPr>
          <w:rFonts w:eastAsiaTheme="minorEastAsia" w:cstheme="minorHAnsi"/>
          <w:color w:val="000000" w:themeColor="text1"/>
          <w:kern w:val="24"/>
          <w:sz w:val="24"/>
          <w:szCs w:val="24"/>
        </w:rPr>
      </w:pPr>
    </w:p>
    <w:p w14:paraId="559A70DE" w14:textId="77777777" w:rsidR="002016E0" w:rsidRDefault="002016E0" w:rsidP="003F754F">
      <w:pPr>
        <w:spacing w:line="360" w:lineRule="auto"/>
        <w:rPr>
          <w:rFonts w:eastAsiaTheme="minorEastAsia" w:cstheme="minorHAnsi"/>
          <w:color w:val="000000" w:themeColor="text1"/>
          <w:kern w:val="24"/>
          <w:sz w:val="24"/>
          <w:szCs w:val="24"/>
        </w:rPr>
      </w:pPr>
    </w:p>
    <w:p w14:paraId="5DDF30D0" w14:textId="77777777" w:rsidR="00870638" w:rsidRDefault="00870638" w:rsidP="003F754F">
      <w:pPr>
        <w:spacing w:line="360" w:lineRule="auto"/>
        <w:rPr>
          <w:rFonts w:eastAsiaTheme="minorEastAsia" w:cstheme="minorHAnsi"/>
          <w:color w:val="000000" w:themeColor="text1"/>
          <w:kern w:val="24"/>
          <w:sz w:val="24"/>
          <w:szCs w:val="24"/>
        </w:rPr>
      </w:pPr>
    </w:p>
    <w:p w14:paraId="4FE346CD" w14:textId="77777777" w:rsidR="00870638" w:rsidRDefault="00870638" w:rsidP="003F754F">
      <w:pPr>
        <w:spacing w:line="360" w:lineRule="auto"/>
        <w:rPr>
          <w:rFonts w:eastAsiaTheme="minorEastAsia" w:cstheme="minorHAnsi"/>
          <w:color w:val="000000" w:themeColor="text1"/>
          <w:kern w:val="24"/>
          <w:sz w:val="24"/>
          <w:szCs w:val="24"/>
        </w:rPr>
      </w:pPr>
    </w:p>
    <w:p w14:paraId="7BF15990" w14:textId="77777777" w:rsidR="001C7215" w:rsidRDefault="001C7215" w:rsidP="003F754F">
      <w:pPr>
        <w:spacing w:line="360" w:lineRule="auto"/>
        <w:rPr>
          <w:rFonts w:eastAsiaTheme="minorEastAsia" w:cstheme="minorHAnsi"/>
          <w:color w:val="000000" w:themeColor="text1"/>
          <w:kern w:val="24"/>
          <w:sz w:val="24"/>
          <w:szCs w:val="24"/>
        </w:rPr>
      </w:pPr>
    </w:p>
    <w:p w14:paraId="46178111" w14:textId="77777777" w:rsidR="00FD2B34" w:rsidRDefault="00FD2B34" w:rsidP="003F754F">
      <w:pPr>
        <w:spacing w:line="360" w:lineRule="auto"/>
        <w:rPr>
          <w:rFonts w:eastAsiaTheme="minorEastAsia" w:cstheme="minorHAnsi"/>
          <w:color w:val="000000" w:themeColor="text1"/>
          <w:kern w:val="24"/>
          <w:sz w:val="24"/>
          <w:szCs w:val="24"/>
        </w:rPr>
      </w:pPr>
    </w:p>
    <w:p w14:paraId="461002AB" w14:textId="7346A815" w:rsidR="001C7215" w:rsidRPr="00DC652D" w:rsidRDefault="001C7215" w:rsidP="001C7215">
      <w:pPr>
        <w:keepNext/>
        <w:keepLines/>
        <w:spacing w:before="240" w:after="0"/>
        <w:outlineLvl w:val="0"/>
        <w:rPr>
          <w:rFonts w:asciiTheme="majorHAnsi" w:eastAsia="+mj-ea" w:hAnsiTheme="majorHAnsi" w:cstheme="majorBidi"/>
          <w:b/>
          <w:bCs/>
          <w:color w:val="002060"/>
          <w:sz w:val="44"/>
          <w:szCs w:val="44"/>
        </w:rPr>
      </w:pPr>
      <w:bookmarkStart w:id="22" w:name="_Toc143199090"/>
      <w:bookmarkStart w:id="23" w:name="_Toc144291083"/>
      <w:r w:rsidRPr="00DC652D">
        <w:rPr>
          <w:rFonts w:asciiTheme="majorHAnsi" w:eastAsia="+mj-ea" w:hAnsiTheme="majorHAnsi" w:cstheme="majorBidi"/>
          <w:b/>
          <w:bCs/>
          <w:color w:val="002060"/>
          <w:sz w:val="44"/>
          <w:szCs w:val="44"/>
        </w:rPr>
        <w:lastRenderedPageBreak/>
        <w:t>Satsningsområder 202</w:t>
      </w:r>
      <w:r w:rsidR="00AD5389">
        <w:rPr>
          <w:rFonts w:asciiTheme="majorHAnsi" w:eastAsia="+mj-ea" w:hAnsiTheme="majorHAnsi" w:cstheme="majorBidi"/>
          <w:b/>
          <w:bCs/>
          <w:color w:val="002060"/>
          <w:sz w:val="44"/>
          <w:szCs w:val="44"/>
        </w:rPr>
        <w:t>5</w:t>
      </w:r>
      <w:r w:rsidRPr="00DC652D">
        <w:rPr>
          <w:rFonts w:asciiTheme="majorHAnsi" w:eastAsia="+mj-ea" w:hAnsiTheme="majorHAnsi" w:cstheme="majorBidi"/>
          <w:b/>
          <w:bCs/>
          <w:color w:val="002060"/>
          <w:sz w:val="44"/>
          <w:szCs w:val="44"/>
        </w:rPr>
        <w:t>-202</w:t>
      </w:r>
      <w:bookmarkEnd w:id="22"/>
      <w:bookmarkEnd w:id="23"/>
      <w:r w:rsidR="00AD5389">
        <w:rPr>
          <w:rFonts w:asciiTheme="majorHAnsi" w:eastAsia="+mj-ea" w:hAnsiTheme="majorHAnsi" w:cstheme="majorBidi"/>
          <w:b/>
          <w:bCs/>
          <w:color w:val="002060"/>
          <w:sz w:val="44"/>
          <w:szCs w:val="44"/>
        </w:rPr>
        <w:t>6</w:t>
      </w:r>
    </w:p>
    <w:p w14:paraId="72C11D7B" w14:textId="77777777" w:rsidR="007238E4" w:rsidRDefault="007238E4" w:rsidP="007238E4">
      <w:pPr>
        <w:spacing w:line="360" w:lineRule="auto"/>
        <w:rPr>
          <w:rFonts w:cstheme="minorHAnsi"/>
          <w:b/>
          <w:bCs/>
        </w:rPr>
      </w:pPr>
    </w:p>
    <w:p w14:paraId="4FE2ACE7" w14:textId="26B7C303" w:rsidR="001C7215" w:rsidRPr="00E05EF7" w:rsidRDefault="00473F1D" w:rsidP="007238E4">
      <w:pPr>
        <w:spacing w:line="360" w:lineRule="auto"/>
        <w:rPr>
          <w:rFonts w:cstheme="minorHAnsi"/>
          <w:b/>
          <w:bCs/>
          <w:color w:val="002060"/>
          <w:u w:val="single"/>
        </w:rPr>
      </w:pPr>
      <w:r w:rsidRPr="00E05EF7">
        <w:rPr>
          <w:rFonts w:cstheme="minorHAnsi"/>
          <w:b/>
          <w:bCs/>
          <w:color w:val="002060"/>
          <w:u w:val="single"/>
        </w:rPr>
        <w:t>Livsmestringskompetanse</w:t>
      </w:r>
    </w:p>
    <w:p w14:paraId="27980C6A" w14:textId="47CA69BC" w:rsidR="00473F1D" w:rsidRPr="007238E4" w:rsidRDefault="00473F1D" w:rsidP="007238E4">
      <w:pPr>
        <w:spacing w:line="360" w:lineRule="auto"/>
        <w:rPr>
          <w:rStyle w:val="eop"/>
          <w:rFonts w:cstheme="minorHAnsi"/>
          <w:color w:val="000000"/>
          <w:shd w:val="clear" w:color="auto" w:fill="FFFFFF"/>
        </w:rPr>
      </w:pPr>
      <w:r w:rsidRPr="007238E4">
        <w:rPr>
          <w:rStyle w:val="normaltextrun"/>
          <w:rFonts w:cstheme="minorHAnsi"/>
          <w:color w:val="000000"/>
          <w:shd w:val="clear" w:color="auto" w:fill="FFFFFF"/>
        </w:rPr>
        <w:t xml:space="preserve">Vi ønsker å bidra til at barn blir </w:t>
      </w:r>
      <w:proofErr w:type="gramStart"/>
      <w:r w:rsidRPr="007238E4">
        <w:rPr>
          <w:rStyle w:val="normaltextrun"/>
          <w:rFonts w:cstheme="minorHAnsi"/>
          <w:color w:val="000000"/>
          <w:shd w:val="clear" w:color="auto" w:fill="FFFFFF"/>
        </w:rPr>
        <w:t>robuste</w:t>
      </w:r>
      <w:proofErr w:type="gramEnd"/>
      <w:r w:rsidRPr="007238E4">
        <w:rPr>
          <w:rStyle w:val="normaltextrun"/>
          <w:rFonts w:cstheme="minorHAnsi"/>
          <w:color w:val="000000"/>
          <w:shd w:val="clear" w:color="auto" w:fill="FFFFFF"/>
        </w:rPr>
        <w:t xml:space="preserve"> </w:t>
      </w:r>
      <w:r w:rsidR="00F028BF">
        <w:rPr>
          <w:rStyle w:val="normaltextrun"/>
          <w:rFonts w:cstheme="minorHAnsi"/>
          <w:color w:val="000000"/>
          <w:shd w:val="clear" w:color="auto" w:fill="FFFFFF"/>
        </w:rPr>
        <w:t>og klare t</w:t>
      </w:r>
      <w:r w:rsidRPr="007238E4">
        <w:rPr>
          <w:rStyle w:val="normaltextrun"/>
          <w:rFonts w:cstheme="minorHAnsi"/>
          <w:color w:val="000000"/>
          <w:shd w:val="clear" w:color="auto" w:fill="FFFFFF"/>
        </w:rPr>
        <w:t xml:space="preserve">il å </w:t>
      </w:r>
      <w:r w:rsidR="00870638" w:rsidRPr="007238E4">
        <w:rPr>
          <w:rStyle w:val="normaltextrun"/>
          <w:rFonts w:cstheme="minorHAnsi"/>
          <w:color w:val="000000"/>
          <w:shd w:val="clear" w:color="auto" w:fill="FFFFFF"/>
        </w:rPr>
        <w:t>håndtere</w:t>
      </w:r>
      <w:r w:rsidRPr="007238E4">
        <w:rPr>
          <w:rStyle w:val="normaltextrun"/>
          <w:rFonts w:cstheme="minorHAnsi"/>
          <w:color w:val="000000"/>
          <w:shd w:val="clear" w:color="auto" w:fill="FFFFFF"/>
        </w:rPr>
        <w:t xml:space="preserve"> motgang og medgang i livet</w:t>
      </w:r>
      <w:r w:rsidR="00F028BF">
        <w:rPr>
          <w:rStyle w:val="normaltextrun"/>
          <w:rFonts w:cstheme="minorHAnsi"/>
          <w:color w:val="000000"/>
          <w:shd w:val="clear" w:color="auto" w:fill="FFFFFF"/>
        </w:rPr>
        <w:t>.</w:t>
      </w:r>
      <w:r w:rsidRPr="007238E4">
        <w:rPr>
          <w:rStyle w:val="normaltextrun"/>
          <w:rFonts w:cstheme="minorHAnsi"/>
          <w:color w:val="000000"/>
          <w:shd w:val="clear" w:color="auto" w:fill="FFFFFF"/>
        </w:rPr>
        <w:t xml:space="preserve"> </w:t>
      </w:r>
      <w:r w:rsidR="00F028BF">
        <w:rPr>
          <w:rStyle w:val="normaltextrun"/>
          <w:rFonts w:cstheme="minorHAnsi"/>
          <w:color w:val="000000"/>
          <w:shd w:val="clear" w:color="auto" w:fill="FFFFFF"/>
        </w:rPr>
        <w:t>Temaet skal bidra til at barna skal håndtere</w:t>
      </w:r>
      <w:r w:rsidR="00DC72CF">
        <w:rPr>
          <w:rStyle w:val="normaltextrun"/>
          <w:rFonts w:cstheme="minorHAnsi"/>
          <w:color w:val="000000"/>
          <w:shd w:val="clear" w:color="auto" w:fill="FFFFFF"/>
        </w:rPr>
        <w:t xml:space="preserve"> </w:t>
      </w:r>
      <w:r w:rsidR="00F028BF">
        <w:rPr>
          <w:rStyle w:val="normaltextrun"/>
          <w:rFonts w:cstheme="minorHAnsi"/>
          <w:color w:val="000000"/>
          <w:shd w:val="clear" w:color="auto" w:fill="FFFFFF"/>
        </w:rPr>
        <w:t>personlige og praktiske utfordringer på en best mulig måte</w:t>
      </w:r>
    </w:p>
    <w:p w14:paraId="32F74B95" w14:textId="518D5C26" w:rsidR="00473F1D" w:rsidRPr="00E05EF7" w:rsidRDefault="00473F1D" w:rsidP="007238E4">
      <w:pPr>
        <w:spacing w:line="360" w:lineRule="auto"/>
        <w:rPr>
          <w:rFonts w:cstheme="minorHAnsi"/>
          <w:b/>
          <w:bCs/>
          <w:color w:val="002060"/>
          <w:u w:val="single"/>
        </w:rPr>
      </w:pPr>
      <w:r w:rsidRPr="00E05EF7">
        <w:rPr>
          <w:rFonts w:cstheme="minorHAnsi"/>
          <w:b/>
          <w:bCs/>
          <w:color w:val="002060"/>
          <w:u w:val="single"/>
        </w:rPr>
        <w:t>Språklig kompetanse</w:t>
      </w:r>
    </w:p>
    <w:p w14:paraId="3E4A1A20" w14:textId="00F02B7F" w:rsidR="00473F1D" w:rsidRPr="007238E4" w:rsidRDefault="00473F1D" w:rsidP="007238E4">
      <w:pPr>
        <w:spacing w:line="360" w:lineRule="auto"/>
        <w:rPr>
          <w:rStyle w:val="normaltextrun"/>
          <w:rFonts w:eastAsiaTheme="majorEastAsia" w:cstheme="minorHAnsi"/>
          <w:color w:val="000000"/>
          <w:shd w:val="clear" w:color="auto" w:fill="FFFFFF"/>
        </w:rPr>
      </w:pPr>
      <w:r w:rsidRPr="007238E4">
        <w:rPr>
          <w:rStyle w:val="normaltextrun"/>
          <w:rFonts w:eastAsiaTheme="majorEastAsia" w:cstheme="minorHAnsi"/>
          <w:color w:val="000000"/>
          <w:shd w:val="clear" w:color="auto" w:fill="FFFFFF"/>
        </w:rPr>
        <w:t>Å støtte barns utvikling av språk er en av barnehagenes kjerneoppgaver. Barnets språklige og kommunikative kompetanse er viktig, både for barnets liv her og nå, for å kunne delta aktivt i et fellesskap og for barnets muligheter i framtiden.</w:t>
      </w:r>
    </w:p>
    <w:p w14:paraId="5DC67560" w14:textId="26E8F43B" w:rsidR="00473F1D" w:rsidRPr="00E05EF7" w:rsidRDefault="00473F1D" w:rsidP="007238E4">
      <w:pPr>
        <w:spacing w:line="360" w:lineRule="auto"/>
        <w:rPr>
          <w:rFonts w:cstheme="minorHAnsi"/>
          <w:b/>
          <w:bCs/>
          <w:color w:val="002060"/>
          <w:u w:val="single"/>
        </w:rPr>
      </w:pPr>
      <w:r w:rsidRPr="00E05EF7">
        <w:rPr>
          <w:rFonts w:cstheme="minorHAnsi"/>
          <w:b/>
          <w:bCs/>
          <w:color w:val="002060"/>
          <w:u w:val="single"/>
        </w:rPr>
        <w:t>Profesjons utvikling</w:t>
      </w:r>
    </w:p>
    <w:p w14:paraId="2CE2C2FD" w14:textId="3EE80E9F" w:rsidR="001C7215" w:rsidRPr="00AD5389" w:rsidRDefault="00473F1D" w:rsidP="003F754F">
      <w:pPr>
        <w:spacing w:line="360" w:lineRule="auto"/>
        <w:rPr>
          <w:rFonts w:cstheme="minorHAnsi"/>
        </w:rPr>
      </w:pPr>
      <w:r w:rsidRPr="007238E4">
        <w:rPr>
          <w:rStyle w:val="normaltextrun"/>
          <w:rFonts w:cstheme="minorHAnsi"/>
          <w:color w:val="000000"/>
          <w:shd w:val="clear" w:color="auto" w:fill="FFFFFF"/>
        </w:rPr>
        <w:t>Barns behov for trygghet og omsorg må ikke ses på som et konkurrerende behov til læring i utdanningsforløpet – heller tvert imot. Relasjoners betydning for barns evne til læring og utvikling i de tidlige barneår er helt avgjørende. Ansatte skal gjennom lokalt utviklingsarbeid og felles kompetanseheving settes i stand til å inngå i positive, sensitive samspill med barna. </w:t>
      </w:r>
      <w:r w:rsidRPr="007238E4">
        <w:rPr>
          <w:rStyle w:val="eop"/>
          <w:rFonts w:cstheme="minorHAnsi"/>
          <w:color w:val="000000"/>
          <w:shd w:val="clear" w:color="auto" w:fill="FFFFFF"/>
        </w:rPr>
        <w:t> </w:t>
      </w:r>
    </w:p>
    <w:p w14:paraId="3F570CC3" w14:textId="27FBDC78" w:rsidR="006C47C6" w:rsidRPr="00DC652D" w:rsidRDefault="006C47C6" w:rsidP="005674FE">
      <w:pPr>
        <w:pStyle w:val="Overskrift1"/>
        <w:spacing w:line="360" w:lineRule="auto"/>
        <w:rPr>
          <w:rFonts w:eastAsiaTheme="minorEastAsia"/>
          <w:b/>
          <w:bCs/>
          <w:color w:val="002060"/>
          <w:sz w:val="44"/>
          <w:szCs w:val="44"/>
        </w:rPr>
      </w:pPr>
      <w:bookmarkStart w:id="24" w:name="_Toc144291084"/>
      <w:r w:rsidRPr="00DC652D">
        <w:rPr>
          <w:rFonts w:eastAsiaTheme="minorEastAsia"/>
          <w:b/>
          <w:bCs/>
          <w:color w:val="002060"/>
          <w:sz w:val="44"/>
          <w:szCs w:val="44"/>
        </w:rPr>
        <w:t>Pedagogisk dokumentasjon</w:t>
      </w:r>
      <w:bookmarkEnd w:id="24"/>
      <w:r w:rsidRPr="00DC652D">
        <w:rPr>
          <w:rFonts w:eastAsiaTheme="minorEastAsia"/>
          <w:b/>
          <w:bCs/>
          <w:color w:val="002060"/>
          <w:sz w:val="44"/>
          <w:szCs w:val="44"/>
        </w:rPr>
        <w:t xml:space="preserve"> </w:t>
      </w:r>
    </w:p>
    <w:p w14:paraId="52E7E056" w14:textId="5616B082" w:rsidR="006C47C6" w:rsidRDefault="006C47C6" w:rsidP="005674FE">
      <w:pPr>
        <w:spacing w:line="360" w:lineRule="auto"/>
        <w:rPr>
          <w:rFonts w:cstheme="minorHAnsi"/>
          <w:color w:val="303030"/>
          <w:shd w:val="clear" w:color="auto" w:fill="FFFFFF"/>
        </w:rPr>
      </w:pPr>
      <w:r>
        <w:rPr>
          <w:rFonts w:cstheme="minorHAnsi"/>
          <w:i/>
          <w:iCs/>
          <w:color w:val="303030"/>
          <w:shd w:val="clear" w:color="auto" w:fill="FFFFFF"/>
        </w:rPr>
        <w:t>«</w:t>
      </w:r>
      <w:r w:rsidRPr="006C47C6">
        <w:rPr>
          <w:rFonts w:cstheme="minorHAnsi"/>
          <w:i/>
          <w:iCs/>
          <w:color w:val="303030"/>
          <w:shd w:val="clear" w:color="auto" w:fill="FFFFFF"/>
        </w:rPr>
        <w:t>Pedagogisk dokumentasjon er en arbeidsmåte som handler om å gjøre pedagogisk arbeid synlig og åpent for tolkning, dialog, diskusjon og innsikt. Dokumentasjon av barnehagens praksis blir til pedagogisk dokumentasjon når personalet og barna reflekterer over og diskuterer den</w:t>
      </w:r>
      <w:r>
        <w:rPr>
          <w:rFonts w:cstheme="minorHAnsi"/>
          <w:i/>
          <w:iCs/>
          <w:color w:val="303030"/>
          <w:shd w:val="clear" w:color="auto" w:fill="FFFFFF"/>
        </w:rPr>
        <w:t xml:space="preserve">». </w:t>
      </w:r>
      <w:r>
        <w:rPr>
          <w:rFonts w:cstheme="minorHAnsi"/>
          <w:color w:val="303030"/>
          <w:shd w:val="clear" w:color="auto" w:fill="FFFFFF"/>
        </w:rPr>
        <w:t xml:space="preserve">(Kunnskapsdepartementet, 2017, s. </w:t>
      </w:r>
      <w:r w:rsidR="00485AD1">
        <w:rPr>
          <w:rFonts w:cstheme="minorHAnsi"/>
          <w:color w:val="303030"/>
          <w:shd w:val="clear" w:color="auto" w:fill="FFFFFF"/>
        </w:rPr>
        <w:t>39)</w:t>
      </w:r>
    </w:p>
    <w:p w14:paraId="3CA54364" w14:textId="3442F3EA" w:rsidR="0002203B" w:rsidRDefault="0002203B" w:rsidP="005674FE">
      <w:pPr>
        <w:spacing w:line="360" w:lineRule="auto"/>
        <w:rPr>
          <w:rFonts w:cstheme="minorHAnsi"/>
          <w:color w:val="303030"/>
          <w:shd w:val="clear" w:color="auto" w:fill="FFFFFF"/>
        </w:rPr>
      </w:pPr>
      <w:r>
        <w:rPr>
          <w:rFonts w:cstheme="minorHAnsi"/>
          <w:color w:val="303030"/>
          <w:shd w:val="clear" w:color="auto" w:fill="FFFFFF"/>
        </w:rPr>
        <w:t xml:space="preserve">I barnehagen planlegger vi det pedagogiske arbeidet vårt ut ifra nasjonale føringer slik som rammeplanen og lokale satsningsområder. Rammeplanen er et arbeidsverktøy, som sier hva personalet skal gjøre. Vi ønsker å synliggjøre arbeidet vårt ved å dokumentere på vår Facebook side, barnehagens hjemmeside, Kidplan og i barnehagen. Bilder er et fint utgangspunkt for samtaler mellom barn – barn, barn – personal, personal – foreldre/foresatte og barn – foreldre/foresatte. </w:t>
      </w:r>
    </w:p>
    <w:p w14:paraId="79F5AF32" w14:textId="0A45027D" w:rsidR="00116D90" w:rsidRDefault="007B4A97" w:rsidP="005674FE">
      <w:pPr>
        <w:spacing w:line="360" w:lineRule="auto"/>
        <w:rPr>
          <w:rFonts w:cstheme="minorHAnsi"/>
          <w:color w:val="303030"/>
          <w:shd w:val="clear" w:color="auto" w:fill="FFFFFF"/>
        </w:rPr>
      </w:pPr>
      <w:r>
        <w:rPr>
          <w:rFonts w:cstheme="minorHAnsi"/>
          <w:color w:val="303030"/>
          <w:shd w:val="clear" w:color="auto" w:fill="FFFFFF"/>
        </w:rPr>
        <w:t xml:space="preserve">Vi gjennomfører hel- og halvårsvrurderinger av arbeidet vårt i personalgruppen. På månedsbrevet gis det tilbakemeldinger av måneden som har vært til foreldrene. Vi dokumenterer og vurderer barnegruppen og enkeltbarnets trivsel og utvikling, ved å ha jevnlige samtaler med barn og foreldre. </w:t>
      </w:r>
      <w:r w:rsidR="00485AD1">
        <w:rPr>
          <w:rFonts w:cstheme="minorHAnsi"/>
          <w:color w:val="303030"/>
          <w:shd w:val="clear" w:color="auto" w:fill="FFFFFF"/>
        </w:rPr>
        <w:t xml:space="preserve">Hvert år sendes det ut en foreldreundersøkelse, tilbakemeldingene jobber vi med i personalgruppa.  </w:t>
      </w:r>
    </w:p>
    <w:p w14:paraId="2339D456" w14:textId="26E499BD" w:rsidR="00116D90" w:rsidRPr="00DC652D" w:rsidRDefault="00116D90" w:rsidP="003D4D22">
      <w:pPr>
        <w:pStyle w:val="Overskrift1"/>
        <w:spacing w:line="360" w:lineRule="auto"/>
        <w:rPr>
          <w:b/>
          <w:bCs/>
          <w:color w:val="002060"/>
          <w:sz w:val="44"/>
          <w:szCs w:val="44"/>
          <w:shd w:val="clear" w:color="auto" w:fill="FFFFFF"/>
        </w:rPr>
      </w:pPr>
      <w:bookmarkStart w:id="25" w:name="_Toc144291085"/>
      <w:r w:rsidRPr="00DC652D">
        <w:rPr>
          <w:b/>
          <w:bCs/>
          <w:color w:val="002060"/>
          <w:sz w:val="44"/>
          <w:szCs w:val="44"/>
          <w:shd w:val="clear" w:color="auto" w:fill="FFFFFF"/>
        </w:rPr>
        <w:lastRenderedPageBreak/>
        <w:t>Barns medvirkning</w:t>
      </w:r>
      <w:bookmarkEnd w:id="25"/>
      <w:r w:rsidRPr="00DC652D">
        <w:rPr>
          <w:b/>
          <w:bCs/>
          <w:color w:val="002060"/>
          <w:sz w:val="44"/>
          <w:szCs w:val="44"/>
          <w:shd w:val="clear" w:color="auto" w:fill="FFFFFF"/>
        </w:rPr>
        <w:t xml:space="preserve"> </w:t>
      </w:r>
    </w:p>
    <w:p w14:paraId="34616CBE" w14:textId="3685F3FB" w:rsidR="00F46B9C" w:rsidRPr="005674FE" w:rsidRDefault="00116D90" w:rsidP="003D4D22">
      <w:pPr>
        <w:pStyle w:val="Ingenmellomrom"/>
        <w:spacing w:line="360" w:lineRule="auto"/>
        <w:rPr>
          <w:rFonts w:eastAsiaTheme="minorEastAsia" w:cstheme="minorHAnsi"/>
          <w:color w:val="000000" w:themeColor="text1"/>
          <w:kern w:val="24"/>
          <w:lang w:eastAsia="nb-NO"/>
          <w14:ligatures w14:val="none"/>
        </w:rPr>
      </w:pPr>
      <w:r w:rsidRPr="005674FE">
        <w:rPr>
          <w:rFonts w:eastAsiaTheme="minorEastAsia" w:cstheme="minorHAnsi"/>
          <w:color w:val="000000" w:themeColor="text1"/>
          <w:kern w:val="24"/>
          <w:lang w:eastAsia="nb-NO"/>
          <w14:ligatures w14:val="none"/>
        </w:rPr>
        <w:t xml:space="preserve">I Gaupås barnehage er vi opptatt av å ivareta barnas rett til medvirkning i barnehagens daglige virksomhet. Barna skal få mulighet til å påvirke og medvirke </w:t>
      </w:r>
      <w:r w:rsidR="00E05EF7" w:rsidRPr="005674FE">
        <w:rPr>
          <w:rFonts w:eastAsiaTheme="minorEastAsia" w:cstheme="minorHAnsi"/>
          <w:color w:val="000000" w:themeColor="text1"/>
          <w:kern w:val="24"/>
          <w:lang w:eastAsia="nb-NO"/>
          <w14:ligatures w14:val="none"/>
        </w:rPr>
        <w:t>med tanke på</w:t>
      </w:r>
      <w:r w:rsidRPr="005674FE">
        <w:rPr>
          <w:rFonts w:eastAsiaTheme="minorEastAsia" w:cstheme="minorHAnsi"/>
          <w:color w:val="000000" w:themeColor="text1"/>
          <w:kern w:val="24"/>
          <w:lang w:eastAsia="nb-NO"/>
          <w14:ligatures w14:val="none"/>
        </w:rPr>
        <w:t xml:space="preserve"> å ha innflytelse </w:t>
      </w:r>
      <w:r w:rsidR="00E05EF7">
        <w:rPr>
          <w:rFonts w:eastAsiaTheme="minorEastAsia" w:cstheme="minorHAnsi"/>
          <w:color w:val="000000" w:themeColor="text1"/>
          <w:kern w:val="24"/>
          <w:lang w:eastAsia="nb-NO"/>
          <w14:ligatures w14:val="none"/>
        </w:rPr>
        <w:t>i</w:t>
      </w:r>
      <w:r w:rsidRPr="005674FE">
        <w:rPr>
          <w:rFonts w:eastAsiaTheme="minorEastAsia" w:cstheme="minorHAnsi"/>
          <w:color w:val="000000" w:themeColor="text1"/>
          <w:kern w:val="24"/>
          <w:lang w:eastAsia="nb-NO"/>
          <w14:ligatures w14:val="none"/>
        </w:rPr>
        <w:t xml:space="preserve"> sin egen hverdag. Dette gjøres ved at </w:t>
      </w:r>
      <w:r w:rsidR="00BB4FCC" w:rsidRPr="005674FE">
        <w:rPr>
          <w:rFonts w:eastAsiaTheme="minorEastAsia" w:cstheme="minorHAnsi"/>
          <w:color w:val="000000" w:themeColor="text1"/>
          <w:kern w:val="24"/>
          <w:lang w:eastAsia="nb-NO"/>
          <w14:ligatures w14:val="none"/>
        </w:rPr>
        <w:t>personalet</w:t>
      </w:r>
      <w:r w:rsidRPr="005674FE">
        <w:rPr>
          <w:rFonts w:eastAsiaTheme="minorEastAsia" w:cstheme="minorHAnsi"/>
          <w:color w:val="000000" w:themeColor="text1"/>
          <w:kern w:val="24"/>
          <w:lang w:eastAsia="nb-NO"/>
          <w14:ligatures w14:val="none"/>
        </w:rPr>
        <w:t xml:space="preserve"> er observante og lyttende når barna uttrykker seg enten kroppslig eller verbalt. Barnas synspunkt skal tillegges vekt i samsvar med deres alder og modenhet og de får derfor ikke et ansvar de ikke er rustet til å ta.</w:t>
      </w:r>
    </w:p>
    <w:p w14:paraId="16FA93BF" w14:textId="1EA74A24" w:rsidR="00F46B9C" w:rsidRPr="00244FBE" w:rsidRDefault="00BB4FCC" w:rsidP="003D4D22">
      <w:pPr>
        <w:spacing w:before="360" w:after="0" w:line="360" w:lineRule="auto"/>
        <w:ind w:left="72"/>
        <w:rPr>
          <w:rFonts w:eastAsiaTheme="minorEastAsia" w:cstheme="minorHAnsi"/>
          <w:b/>
          <w:bCs/>
          <w:color w:val="002060"/>
          <w:kern w:val="24"/>
          <w:lang w:eastAsia="nb-NO"/>
          <w14:ligatures w14:val="none"/>
        </w:rPr>
      </w:pPr>
      <w:r w:rsidRPr="00244FBE">
        <w:rPr>
          <w:rFonts w:eastAsiaTheme="minorEastAsia" w:cstheme="minorHAnsi"/>
          <w:b/>
          <w:bCs/>
          <w:color w:val="002060"/>
          <w:kern w:val="24"/>
          <w:lang w:eastAsia="nb-NO"/>
          <w14:ligatures w14:val="none"/>
        </w:rPr>
        <w:t>F</w:t>
      </w:r>
      <w:r w:rsidR="00641261" w:rsidRPr="00244FBE">
        <w:rPr>
          <w:rFonts w:eastAsiaTheme="minorEastAsia" w:cstheme="minorHAnsi"/>
          <w:b/>
          <w:bCs/>
          <w:color w:val="002060"/>
          <w:kern w:val="24"/>
          <w:lang w:eastAsia="nb-NO"/>
          <w14:ligatures w14:val="none"/>
        </w:rPr>
        <w:t>o</w:t>
      </w:r>
      <w:r w:rsidRPr="00244FBE">
        <w:rPr>
          <w:rFonts w:eastAsiaTheme="minorEastAsia" w:cstheme="minorHAnsi"/>
          <w:b/>
          <w:bCs/>
          <w:color w:val="002060"/>
          <w:kern w:val="24"/>
          <w:lang w:eastAsia="nb-NO"/>
          <w14:ligatures w14:val="none"/>
        </w:rPr>
        <w:t>r barna i Gaupås</w:t>
      </w:r>
      <w:r w:rsidR="005674FE" w:rsidRPr="00244FBE">
        <w:rPr>
          <w:rFonts w:eastAsiaTheme="minorEastAsia" w:cstheme="minorHAnsi"/>
          <w:b/>
          <w:bCs/>
          <w:color w:val="002060"/>
          <w:kern w:val="24"/>
          <w:lang w:eastAsia="nb-NO"/>
          <w14:ligatures w14:val="none"/>
        </w:rPr>
        <w:t xml:space="preserve"> barnehage</w:t>
      </w:r>
      <w:r w:rsidRPr="00244FBE">
        <w:rPr>
          <w:rFonts w:eastAsiaTheme="minorEastAsia" w:cstheme="minorHAnsi"/>
          <w:b/>
          <w:bCs/>
          <w:color w:val="002060"/>
          <w:kern w:val="24"/>
          <w:lang w:eastAsia="nb-NO"/>
          <w14:ligatures w14:val="none"/>
        </w:rPr>
        <w:t xml:space="preserve"> betyr dette: </w:t>
      </w:r>
    </w:p>
    <w:p w14:paraId="3E8C7EF4" w14:textId="6A6E56B4" w:rsidR="00BB4FCC" w:rsidRPr="005674FE" w:rsidRDefault="00F46B9C" w:rsidP="003D4D22">
      <w:pPr>
        <w:pStyle w:val="Listeavsnitt"/>
        <w:numPr>
          <w:ilvl w:val="0"/>
          <w:numId w:val="14"/>
        </w:numPr>
        <w:spacing w:before="360" w:line="360" w:lineRule="auto"/>
        <w:rPr>
          <w:rFonts w:asciiTheme="minorHAnsi" w:eastAsiaTheme="minorEastAsia" w:hAnsiTheme="minorHAnsi" w:cstheme="minorHAnsi"/>
          <w:color w:val="000000" w:themeColor="text1"/>
          <w:kern w:val="24"/>
          <w:sz w:val="22"/>
          <w:szCs w:val="22"/>
        </w:rPr>
      </w:pPr>
      <w:r w:rsidRPr="005674FE">
        <w:rPr>
          <w:rFonts w:asciiTheme="minorHAnsi" w:eastAsiaTheme="minorEastAsia" w:hAnsiTheme="minorHAnsi" w:cstheme="minorHAnsi"/>
          <w:color w:val="000000" w:themeColor="text1"/>
          <w:kern w:val="24"/>
          <w:sz w:val="22"/>
          <w:szCs w:val="22"/>
        </w:rPr>
        <w:t>P</w:t>
      </w:r>
      <w:r w:rsidR="00BB4FCC" w:rsidRPr="005674FE">
        <w:rPr>
          <w:rFonts w:asciiTheme="minorHAnsi" w:eastAsiaTheme="minorEastAsia" w:hAnsiTheme="minorHAnsi" w:cstheme="minorHAnsi"/>
          <w:color w:val="000000" w:themeColor="text1"/>
          <w:kern w:val="24"/>
          <w:sz w:val="22"/>
          <w:szCs w:val="22"/>
        </w:rPr>
        <w:t xml:space="preserve">rosjekter og temaer blir til underveis, gjennom </w:t>
      </w:r>
      <w:r w:rsidR="000E2155" w:rsidRPr="005674FE">
        <w:rPr>
          <w:rFonts w:asciiTheme="minorHAnsi" w:eastAsiaTheme="minorEastAsia" w:hAnsiTheme="minorHAnsi" w:cstheme="minorHAnsi"/>
          <w:color w:val="000000" w:themeColor="text1"/>
          <w:kern w:val="24"/>
          <w:sz w:val="22"/>
          <w:szCs w:val="22"/>
        </w:rPr>
        <w:t xml:space="preserve">å observere </w:t>
      </w:r>
      <w:r w:rsidR="00BB4FCC" w:rsidRPr="005674FE">
        <w:rPr>
          <w:rFonts w:asciiTheme="minorHAnsi" w:eastAsiaTheme="minorEastAsia" w:hAnsiTheme="minorHAnsi" w:cstheme="minorHAnsi"/>
          <w:color w:val="000000" w:themeColor="text1"/>
          <w:kern w:val="24"/>
          <w:sz w:val="22"/>
          <w:szCs w:val="22"/>
        </w:rPr>
        <w:t>barnas interesser</w:t>
      </w:r>
    </w:p>
    <w:p w14:paraId="46BEEDEA" w14:textId="16CA3EE3" w:rsidR="00BB4FCC" w:rsidRPr="005674FE" w:rsidRDefault="00BB4FCC" w:rsidP="003D4D22">
      <w:pPr>
        <w:pStyle w:val="Listeavsnitt"/>
        <w:numPr>
          <w:ilvl w:val="0"/>
          <w:numId w:val="11"/>
        </w:numPr>
        <w:spacing w:before="360" w:line="360" w:lineRule="auto"/>
        <w:rPr>
          <w:rFonts w:asciiTheme="minorHAnsi" w:eastAsiaTheme="minorEastAsia" w:hAnsiTheme="minorHAnsi" w:cstheme="minorHAnsi"/>
          <w:color w:val="000000" w:themeColor="text1"/>
          <w:kern w:val="24"/>
          <w:sz w:val="22"/>
          <w:szCs w:val="22"/>
        </w:rPr>
      </w:pPr>
      <w:r w:rsidRPr="005674FE">
        <w:rPr>
          <w:rFonts w:asciiTheme="minorHAnsi" w:eastAsiaTheme="minorEastAsia" w:hAnsiTheme="minorHAnsi" w:cstheme="minorHAnsi"/>
          <w:color w:val="000000" w:themeColor="text1"/>
          <w:kern w:val="24"/>
          <w:sz w:val="22"/>
          <w:szCs w:val="22"/>
        </w:rPr>
        <w:t>Barna får påvirke ulike gjøremål og innhold gjennom dagen</w:t>
      </w:r>
    </w:p>
    <w:p w14:paraId="0E616576" w14:textId="67DB4282" w:rsidR="00BB4FCC" w:rsidRPr="005674FE" w:rsidRDefault="00BB4FCC" w:rsidP="003D4D22">
      <w:pPr>
        <w:pStyle w:val="Listeavsnitt"/>
        <w:numPr>
          <w:ilvl w:val="0"/>
          <w:numId w:val="11"/>
        </w:numPr>
        <w:spacing w:before="360" w:line="360" w:lineRule="auto"/>
        <w:rPr>
          <w:rFonts w:asciiTheme="minorHAnsi" w:eastAsiaTheme="minorEastAsia" w:hAnsiTheme="minorHAnsi" w:cstheme="minorHAnsi"/>
          <w:color w:val="000000" w:themeColor="text1"/>
          <w:kern w:val="24"/>
          <w:sz w:val="22"/>
          <w:szCs w:val="22"/>
        </w:rPr>
      </w:pPr>
      <w:r w:rsidRPr="005674FE">
        <w:rPr>
          <w:rFonts w:asciiTheme="minorHAnsi" w:eastAsiaTheme="minorEastAsia" w:hAnsiTheme="minorHAnsi" w:cstheme="minorHAnsi"/>
          <w:color w:val="000000" w:themeColor="text1"/>
          <w:kern w:val="24"/>
          <w:sz w:val="22"/>
          <w:szCs w:val="22"/>
        </w:rPr>
        <w:t>Barna møter lyttende og undrende person</w:t>
      </w:r>
      <w:r w:rsidR="000E2155" w:rsidRPr="005674FE">
        <w:rPr>
          <w:rFonts w:asciiTheme="minorHAnsi" w:eastAsiaTheme="minorEastAsia" w:hAnsiTheme="minorHAnsi" w:cstheme="minorHAnsi"/>
          <w:color w:val="000000" w:themeColor="text1"/>
          <w:kern w:val="24"/>
          <w:sz w:val="22"/>
          <w:szCs w:val="22"/>
        </w:rPr>
        <w:t>ell</w:t>
      </w:r>
    </w:p>
    <w:p w14:paraId="0624CC86" w14:textId="61937055" w:rsidR="00BB4FCC" w:rsidRPr="003D4D22" w:rsidRDefault="00BB4FCC" w:rsidP="003D4D22">
      <w:pPr>
        <w:pStyle w:val="Listeavsnitt"/>
        <w:numPr>
          <w:ilvl w:val="0"/>
          <w:numId w:val="11"/>
        </w:numPr>
        <w:spacing w:before="360" w:line="360" w:lineRule="auto"/>
        <w:rPr>
          <w:rFonts w:asciiTheme="minorHAnsi" w:eastAsiaTheme="minorEastAsia" w:hAnsiTheme="minorHAnsi" w:cstheme="minorHAnsi"/>
          <w:color w:val="000000" w:themeColor="text1"/>
          <w:kern w:val="24"/>
          <w:sz w:val="22"/>
          <w:szCs w:val="22"/>
        </w:rPr>
      </w:pPr>
      <w:r w:rsidRPr="005674FE">
        <w:rPr>
          <w:rFonts w:asciiTheme="minorHAnsi" w:eastAsiaTheme="minorEastAsia" w:hAnsiTheme="minorHAnsi" w:cstheme="minorHAnsi"/>
          <w:color w:val="000000" w:themeColor="text1"/>
          <w:kern w:val="24"/>
          <w:sz w:val="22"/>
          <w:szCs w:val="22"/>
        </w:rPr>
        <w:t>Barna får uttrykke seg og bli forstått ut ifra deres verbale og nonverbale kommunikasjon</w:t>
      </w:r>
    </w:p>
    <w:p w14:paraId="1C5BEDDD" w14:textId="77777777" w:rsidR="00116D90" w:rsidRPr="003D4D22" w:rsidRDefault="00116D90" w:rsidP="003D4D22">
      <w:pPr>
        <w:spacing w:line="360" w:lineRule="auto"/>
        <w:rPr>
          <w:rFonts w:cstheme="minorHAnsi"/>
          <w:color w:val="303030"/>
          <w:shd w:val="clear" w:color="auto" w:fill="FFFFFF"/>
        </w:rPr>
      </w:pPr>
    </w:p>
    <w:p w14:paraId="07F4C0DF" w14:textId="322C30CF" w:rsidR="00BB4FCC" w:rsidRDefault="003D4D22" w:rsidP="006C47C6">
      <w:pPr>
        <w:spacing w:line="360" w:lineRule="auto"/>
        <w:rPr>
          <w:rFonts w:cstheme="minorHAnsi"/>
          <w:color w:val="303030"/>
          <w:sz w:val="24"/>
          <w:szCs w:val="24"/>
          <w:shd w:val="clear" w:color="auto" w:fill="FFFFFF"/>
        </w:rPr>
      </w:pPr>
      <w:r>
        <w:rPr>
          <w:rFonts w:cstheme="minorHAnsi"/>
          <w:noProof/>
          <w:color w:val="303030"/>
          <w:sz w:val="24"/>
          <w:szCs w:val="24"/>
          <w:shd w:val="clear" w:color="auto" w:fill="FFFFFF"/>
        </w:rPr>
        <w:drawing>
          <wp:anchor distT="0" distB="0" distL="114300" distR="114300" simplePos="0" relativeHeight="251658242" behindDoc="1" locked="0" layoutInCell="1" allowOverlap="1" wp14:anchorId="2774966E" wp14:editId="5A487775">
            <wp:simplePos x="0" y="0"/>
            <wp:positionH relativeFrom="margin">
              <wp:posOffset>1767205</wp:posOffset>
            </wp:positionH>
            <wp:positionV relativeFrom="paragraph">
              <wp:posOffset>129540</wp:posOffset>
            </wp:positionV>
            <wp:extent cx="2217420" cy="2956560"/>
            <wp:effectExtent l="0" t="0" r="0" b="0"/>
            <wp:wrapTight wrapText="bothSides">
              <wp:wrapPolygon edited="0">
                <wp:start x="0" y="0"/>
                <wp:lineTo x="0" y="21433"/>
                <wp:lineTo x="21340" y="21433"/>
                <wp:lineTo x="21340" y="0"/>
                <wp:lineTo x="0" y="0"/>
              </wp:wrapPolygon>
            </wp:wrapTight>
            <wp:docPr id="204539743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97430" name="Bild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217420" cy="2956560"/>
                    </a:xfrm>
                    <a:prstGeom prst="rect">
                      <a:avLst/>
                    </a:prstGeom>
                    <a:noFill/>
                    <a:ln>
                      <a:noFill/>
                    </a:ln>
                  </pic:spPr>
                </pic:pic>
              </a:graphicData>
            </a:graphic>
            <wp14:sizeRelH relativeFrom="margin">
              <wp14:pctWidth>0</wp14:pctWidth>
            </wp14:sizeRelH>
          </wp:anchor>
        </w:drawing>
      </w:r>
    </w:p>
    <w:p w14:paraId="02288B24" w14:textId="207ABF5A" w:rsidR="00BB4FCC" w:rsidRPr="00BB4FCC" w:rsidRDefault="00BB4FCC" w:rsidP="006C47C6">
      <w:pPr>
        <w:spacing w:line="360" w:lineRule="auto"/>
        <w:rPr>
          <w:rFonts w:cstheme="minorHAnsi"/>
          <w:color w:val="303030"/>
          <w:sz w:val="24"/>
          <w:szCs w:val="24"/>
          <w:shd w:val="clear" w:color="auto" w:fill="FFFFFF"/>
        </w:rPr>
      </w:pPr>
    </w:p>
    <w:p w14:paraId="0E863D6D" w14:textId="1F2D914E" w:rsidR="00F75401" w:rsidRDefault="00F75401" w:rsidP="006C47C6">
      <w:pPr>
        <w:spacing w:line="360" w:lineRule="auto"/>
        <w:rPr>
          <w:rFonts w:cstheme="minorHAnsi"/>
          <w:color w:val="303030"/>
          <w:shd w:val="clear" w:color="auto" w:fill="FFFFFF"/>
        </w:rPr>
      </w:pPr>
    </w:p>
    <w:p w14:paraId="23763D08" w14:textId="77777777" w:rsidR="00485AD1" w:rsidRDefault="00485AD1" w:rsidP="006C47C6">
      <w:pPr>
        <w:spacing w:line="360" w:lineRule="auto"/>
        <w:rPr>
          <w:rFonts w:cstheme="minorHAnsi"/>
          <w:color w:val="303030"/>
          <w:shd w:val="clear" w:color="auto" w:fill="FFFFFF"/>
        </w:rPr>
      </w:pPr>
    </w:p>
    <w:p w14:paraId="27F993F2" w14:textId="77777777" w:rsidR="00485AD1" w:rsidRDefault="00485AD1" w:rsidP="006C47C6">
      <w:pPr>
        <w:spacing w:line="360" w:lineRule="auto"/>
        <w:rPr>
          <w:rFonts w:cstheme="minorHAnsi"/>
          <w:color w:val="303030"/>
          <w:shd w:val="clear" w:color="auto" w:fill="FFFFFF"/>
        </w:rPr>
      </w:pPr>
    </w:p>
    <w:p w14:paraId="03FF8158" w14:textId="77777777" w:rsidR="00485AD1" w:rsidRDefault="00485AD1" w:rsidP="006C47C6">
      <w:pPr>
        <w:spacing w:line="360" w:lineRule="auto"/>
        <w:rPr>
          <w:rFonts w:cstheme="minorHAnsi"/>
          <w:color w:val="303030"/>
          <w:shd w:val="clear" w:color="auto" w:fill="FFFFFF"/>
        </w:rPr>
      </w:pPr>
    </w:p>
    <w:p w14:paraId="2A79761F" w14:textId="77777777" w:rsidR="00485AD1" w:rsidRDefault="00485AD1" w:rsidP="006C47C6">
      <w:pPr>
        <w:spacing w:line="360" w:lineRule="auto"/>
        <w:rPr>
          <w:rFonts w:cstheme="minorHAnsi"/>
          <w:color w:val="303030"/>
          <w:shd w:val="clear" w:color="auto" w:fill="FFFFFF"/>
        </w:rPr>
      </w:pPr>
    </w:p>
    <w:p w14:paraId="31D3C331" w14:textId="77777777" w:rsidR="00485AD1" w:rsidRDefault="00485AD1" w:rsidP="006C47C6">
      <w:pPr>
        <w:spacing w:line="360" w:lineRule="auto"/>
        <w:rPr>
          <w:rFonts w:cstheme="minorHAnsi"/>
          <w:color w:val="303030"/>
          <w:shd w:val="clear" w:color="auto" w:fill="FFFFFF"/>
        </w:rPr>
      </w:pPr>
    </w:p>
    <w:p w14:paraId="43C1910C" w14:textId="77777777" w:rsidR="000E2155" w:rsidRDefault="000E2155" w:rsidP="006C47C6">
      <w:pPr>
        <w:spacing w:line="360" w:lineRule="auto"/>
        <w:rPr>
          <w:rFonts w:cstheme="minorHAnsi"/>
          <w:color w:val="303030"/>
          <w:shd w:val="clear" w:color="auto" w:fill="FFFFFF"/>
        </w:rPr>
      </w:pPr>
    </w:p>
    <w:p w14:paraId="472B3D6F" w14:textId="77777777" w:rsidR="00AD5389" w:rsidRDefault="00AD5389" w:rsidP="006C47C6">
      <w:pPr>
        <w:spacing w:line="360" w:lineRule="auto"/>
        <w:rPr>
          <w:rFonts w:cstheme="minorHAnsi"/>
          <w:color w:val="303030"/>
          <w:shd w:val="clear" w:color="auto" w:fill="FFFFFF"/>
        </w:rPr>
      </w:pPr>
    </w:p>
    <w:p w14:paraId="500DF312" w14:textId="77777777" w:rsidR="00C720DC" w:rsidRDefault="00C720DC" w:rsidP="006C47C6">
      <w:pPr>
        <w:spacing w:line="360" w:lineRule="auto"/>
        <w:rPr>
          <w:rFonts w:cstheme="minorHAnsi"/>
          <w:color w:val="303030"/>
          <w:shd w:val="clear" w:color="auto" w:fill="FFFFFF"/>
        </w:rPr>
      </w:pPr>
    </w:p>
    <w:p w14:paraId="4D4EDBFF" w14:textId="77777777" w:rsidR="00C720DC" w:rsidRPr="00BB4FCC" w:rsidRDefault="00C720DC" w:rsidP="006C47C6">
      <w:pPr>
        <w:spacing w:line="360" w:lineRule="auto"/>
        <w:rPr>
          <w:rFonts w:cstheme="minorHAnsi"/>
          <w:color w:val="303030"/>
          <w:shd w:val="clear" w:color="auto" w:fill="FFFFFF"/>
        </w:rPr>
      </w:pPr>
    </w:p>
    <w:p w14:paraId="1483A240" w14:textId="1EBD7F41" w:rsidR="000C6968" w:rsidRPr="00DC652D" w:rsidRDefault="00F75401" w:rsidP="005674FE">
      <w:pPr>
        <w:pStyle w:val="Overskrift1"/>
        <w:spacing w:line="360" w:lineRule="auto"/>
        <w:rPr>
          <w:b/>
          <w:bCs/>
          <w:color w:val="002060"/>
          <w:sz w:val="44"/>
          <w:szCs w:val="44"/>
        </w:rPr>
      </w:pPr>
      <w:bookmarkStart w:id="26" w:name="_Toc144291086"/>
      <w:r w:rsidRPr="00DC652D">
        <w:rPr>
          <w:b/>
          <w:bCs/>
          <w:color w:val="002060"/>
          <w:sz w:val="44"/>
          <w:szCs w:val="44"/>
        </w:rPr>
        <w:lastRenderedPageBreak/>
        <w:t>Trafikksikkerhet i barnehagen</w:t>
      </w:r>
      <w:bookmarkEnd w:id="26"/>
      <w:r w:rsidRPr="00DC652D">
        <w:rPr>
          <w:b/>
          <w:bCs/>
          <w:color w:val="002060"/>
          <w:sz w:val="44"/>
          <w:szCs w:val="44"/>
        </w:rPr>
        <w:t xml:space="preserve"> </w:t>
      </w:r>
    </w:p>
    <w:p w14:paraId="6EAA0D10" w14:textId="39C2336C" w:rsidR="00F75401" w:rsidRPr="005674FE" w:rsidRDefault="00F75401" w:rsidP="005674FE">
      <w:pPr>
        <w:spacing w:line="360" w:lineRule="auto"/>
        <w:rPr>
          <w:b/>
          <w:bCs/>
          <w:sz w:val="24"/>
          <w:szCs w:val="24"/>
        </w:rPr>
      </w:pPr>
      <w:r w:rsidRPr="005674FE">
        <w:t>I Gaupås barnehage ser vi viktigheten av å gi en god opplæring av trafikksikkerhet, da barnehagen ligger ved en trafikkert vei. Barna skal i løpet av barnehagehverdagen få kje</w:t>
      </w:r>
      <w:r w:rsidR="000E2155" w:rsidRPr="005674FE">
        <w:t>n</w:t>
      </w:r>
      <w:r w:rsidRPr="005674FE">
        <w:t xml:space="preserve">nskap til hvordan man skal bevege seg i nærheten av biler, og ved veien. Vi skal gi barna erfaringer med trafikksikkerhet ved turer langs vei, på fortau og hvordan barna kan krysse en vei på en trafikksikker måte. Vi passer på at det er </w:t>
      </w:r>
      <w:r w:rsidR="00AE5383" w:rsidRPr="005674FE">
        <w:t>en</w:t>
      </w:r>
      <w:r w:rsidRPr="005674FE">
        <w:t xml:space="preserve"> i personalet foran og bak barnegruppen når vi er på tur. </w:t>
      </w:r>
    </w:p>
    <w:p w14:paraId="3EF5FEC7" w14:textId="5B1EC2A0" w:rsidR="0085510C" w:rsidRPr="005674FE" w:rsidRDefault="0085510C" w:rsidP="00F75401">
      <w:pPr>
        <w:spacing w:line="360" w:lineRule="auto"/>
        <w:rPr>
          <w:rFonts w:cstheme="minorHAnsi"/>
        </w:rPr>
      </w:pPr>
      <w:r w:rsidRPr="005674FE">
        <w:t xml:space="preserve">For å gi barna det beste grunnlaget for trafikkforståelse, fokuserer vi på å gi barna nødvendig </w:t>
      </w:r>
      <w:r w:rsidRPr="005674FE">
        <w:rPr>
          <w:rFonts w:cstheme="minorHAnsi"/>
        </w:rPr>
        <w:t xml:space="preserve">kunnskap og ferdigheter gjennom varierte aktiviteter og lek, både inne og ute. </w:t>
      </w:r>
    </w:p>
    <w:p w14:paraId="744BE71E" w14:textId="2D795C0F" w:rsidR="0085510C" w:rsidRPr="00244FBE" w:rsidRDefault="0085510C" w:rsidP="00F75401">
      <w:pPr>
        <w:spacing w:line="360" w:lineRule="auto"/>
        <w:rPr>
          <w:rFonts w:cstheme="minorHAnsi"/>
          <w:b/>
          <w:bCs/>
          <w:color w:val="002060"/>
        </w:rPr>
      </w:pPr>
      <w:r w:rsidRPr="00244FBE">
        <w:rPr>
          <w:rFonts w:cstheme="minorHAnsi"/>
          <w:b/>
          <w:bCs/>
          <w:color w:val="002060"/>
        </w:rPr>
        <w:t xml:space="preserve">For barna </w:t>
      </w:r>
      <w:r w:rsidR="000E2155" w:rsidRPr="00244FBE">
        <w:rPr>
          <w:rFonts w:cstheme="minorHAnsi"/>
          <w:b/>
          <w:bCs/>
          <w:color w:val="002060"/>
        </w:rPr>
        <w:t xml:space="preserve">i Gaupås </w:t>
      </w:r>
      <w:r w:rsidR="005674FE" w:rsidRPr="00244FBE">
        <w:rPr>
          <w:rFonts w:cstheme="minorHAnsi"/>
          <w:b/>
          <w:bCs/>
          <w:color w:val="002060"/>
        </w:rPr>
        <w:t xml:space="preserve">barnehage </w:t>
      </w:r>
      <w:r w:rsidRPr="00244FBE">
        <w:rPr>
          <w:rFonts w:cstheme="minorHAnsi"/>
          <w:b/>
          <w:bCs/>
          <w:color w:val="002060"/>
        </w:rPr>
        <w:t xml:space="preserve">betyr dette: </w:t>
      </w:r>
    </w:p>
    <w:p w14:paraId="36C513C5" w14:textId="48ABD5AD" w:rsidR="0085510C" w:rsidRPr="005674FE" w:rsidRDefault="0085510C" w:rsidP="0085510C">
      <w:pPr>
        <w:pStyle w:val="Listeavsnitt"/>
        <w:numPr>
          <w:ilvl w:val="0"/>
          <w:numId w:val="10"/>
        </w:numPr>
        <w:spacing w:line="360" w:lineRule="auto"/>
        <w:rPr>
          <w:rFonts w:asciiTheme="minorHAnsi" w:hAnsiTheme="minorHAnsi" w:cstheme="minorHAnsi"/>
          <w:sz w:val="22"/>
          <w:szCs w:val="22"/>
        </w:rPr>
      </w:pPr>
      <w:r w:rsidRPr="005674FE">
        <w:rPr>
          <w:rFonts w:asciiTheme="minorHAnsi" w:hAnsiTheme="minorHAnsi" w:cstheme="minorHAnsi"/>
          <w:sz w:val="22"/>
          <w:szCs w:val="22"/>
        </w:rPr>
        <w:t>Samlinger hvor det samtales om trafikktemaer</w:t>
      </w:r>
    </w:p>
    <w:p w14:paraId="68AC3137" w14:textId="10001A49" w:rsidR="00617CDA" w:rsidRPr="005674FE" w:rsidRDefault="00F028BF" w:rsidP="0085510C">
      <w:pPr>
        <w:pStyle w:val="Listeavsnitt"/>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At vi a</w:t>
      </w:r>
      <w:r w:rsidR="00617CDA" w:rsidRPr="005674FE">
        <w:rPr>
          <w:rFonts w:asciiTheme="minorHAnsi" w:hAnsiTheme="minorHAnsi" w:cstheme="minorHAnsi"/>
          <w:sz w:val="22"/>
          <w:szCs w:val="22"/>
        </w:rPr>
        <w:t>lltid bruke</w:t>
      </w:r>
      <w:r w:rsidR="00A765A4">
        <w:rPr>
          <w:rFonts w:asciiTheme="minorHAnsi" w:hAnsiTheme="minorHAnsi" w:cstheme="minorHAnsi"/>
          <w:sz w:val="22"/>
          <w:szCs w:val="22"/>
        </w:rPr>
        <w:t>r</w:t>
      </w:r>
      <w:r w:rsidR="00617CDA" w:rsidRPr="005674FE">
        <w:rPr>
          <w:rFonts w:asciiTheme="minorHAnsi" w:hAnsiTheme="minorHAnsi" w:cstheme="minorHAnsi"/>
          <w:sz w:val="22"/>
          <w:szCs w:val="22"/>
        </w:rPr>
        <w:t xml:space="preserve"> refleksvester på tur</w:t>
      </w:r>
    </w:p>
    <w:p w14:paraId="0A63389C" w14:textId="7E923CB0" w:rsidR="0085510C" w:rsidRPr="005674FE" w:rsidRDefault="0085510C" w:rsidP="0085510C">
      <w:pPr>
        <w:pStyle w:val="Listeavsnitt"/>
        <w:numPr>
          <w:ilvl w:val="0"/>
          <w:numId w:val="10"/>
        </w:numPr>
        <w:spacing w:line="360" w:lineRule="auto"/>
        <w:rPr>
          <w:rFonts w:asciiTheme="minorHAnsi" w:hAnsiTheme="minorHAnsi" w:cstheme="minorHAnsi"/>
          <w:sz w:val="22"/>
          <w:szCs w:val="22"/>
        </w:rPr>
      </w:pPr>
      <w:proofErr w:type="gramStart"/>
      <w:r w:rsidRPr="005674FE">
        <w:rPr>
          <w:rFonts w:asciiTheme="minorHAnsi" w:hAnsiTheme="minorHAnsi" w:cstheme="minorHAnsi"/>
          <w:sz w:val="22"/>
          <w:szCs w:val="22"/>
        </w:rPr>
        <w:t>Fokus</w:t>
      </w:r>
      <w:proofErr w:type="gramEnd"/>
      <w:r w:rsidRPr="005674FE">
        <w:rPr>
          <w:rFonts w:asciiTheme="minorHAnsi" w:hAnsiTheme="minorHAnsi" w:cstheme="minorHAnsi"/>
          <w:sz w:val="22"/>
          <w:szCs w:val="22"/>
        </w:rPr>
        <w:t xml:space="preserve"> på trafikkskilt når vi er ute på tur</w:t>
      </w:r>
    </w:p>
    <w:p w14:paraId="29C07E35" w14:textId="6A4783A3" w:rsidR="0085510C" w:rsidRPr="005674FE" w:rsidRDefault="00F028BF" w:rsidP="0085510C">
      <w:pPr>
        <w:pStyle w:val="Listeavsnitt"/>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At vi l</w:t>
      </w:r>
      <w:r w:rsidR="0085510C" w:rsidRPr="005674FE">
        <w:rPr>
          <w:rFonts w:asciiTheme="minorHAnsi" w:hAnsiTheme="minorHAnsi" w:cstheme="minorHAnsi"/>
          <w:sz w:val="22"/>
          <w:szCs w:val="22"/>
        </w:rPr>
        <w:t>ærer barna hvordan</w:t>
      </w:r>
      <w:r w:rsidR="005F1202">
        <w:rPr>
          <w:rFonts w:asciiTheme="minorHAnsi" w:hAnsiTheme="minorHAnsi" w:cstheme="minorHAnsi"/>
          <w:sz w:val="22"/>
          <w:szCs w:val="22"/>
        </w:rPr>
        <w:t xml:space="preserve"> å</w:t>
      </w:r>
      <w:r w:rsidR="0085510C" w:rsidRPr="005674FE">
        <w:rPr>
          <w:rFonts w:asciiTheme="minorHAnsi" w:hAnsiTheme="minorHAnsi" w:cstheme="minorHAnsi"/>
          <w:sz w:val="22"/>
          <w:szCs w:val="22"/>
        </w:rPr>
        <w:t xml:space="preserve"> </w:t>
      </w:r>
      <w:r>
        <w:rPr>
          <w:rFonts w:asciiTheme="minorHAnsi" w:hAnsiTheme="minorHAnsi" w:cstheme="minorHAnsi"/>
          <w:sz w:val="22"/>
          <w:szCs w:val="22"/>
        </w:rPr>
        <w:t>ferdes i trafikken</w:t>
      </w:r>
    </w:p>
    <w:p w14:paraId="62C00679" w14:textId="7BC6E7D5" w:rsidR="0085510C" w:rsidRDefault="00F028BF" w:rsidP="0085510C">
      <w:pPr>
        <w:pStyle w:val="Listeavsnitt"/>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Vi øver ved å ha s</w:t>
      </w:r>
      <w:r w:rsidR="00617CDA" w:rsidRPr="005674FE">
        <w:rPr>
          <w:rFonts w:asciiTheme="minorHAnsi" w:hAnsiTheme="minorHAnsi" w:cstheme="minorHAnsi"/>
          <w:sz w:val="22"/>
          <w:szCs w:val="22"/>
        </w:rPr>
        <w:t>ykkelløype med skilt i barnehagens uteområde</w:t>
      </w:r>
    </w:p>
    <w:p w14:paraId="0C2B389E" w14:textId="18B8C653" w:rsidR="00E868DC" w:rsidRPr="005674FE" w:rsidRDefault="00E868DC" w:rsidP="0085510C">
      <w:pPr>
        <w:pStyle w:val="Listeavsnitt"/>
        <w:numPr>
          <w:ilvl w:val="0"/>
          <w:numId w:val="10"/>
        </w:numPr>
        <w:spacing w:line="360" w:lineRule="auto"/>
        <w:rPr>
          <w:rFonts w:asciiTheme="minorHAnsi" w:hAnsiTheme="minorHAnsi" w:cstheme="minorBidi"/>
          <w:sz w:val="22"/>
          <w:szCs w:val="22"/>
        </w:rPr>
      </w:pPr>
      <w:r w:rsidRPr="0E2D379A">
        <w:rPr>
          <w:rFonts w:asciiTheme="minorHAnsi" w:hAnsiTheme="minorHAnsi" w:cstheme="minorBidi"/>
          <w:sz w:val="22"/>
          <w:szCs w:val="22"/>
        </w:rPr>
        <w:t xml:space="preserve">Ansatte og foreldre rygger bilen inn på parkeringsplassen for </w:t>
      </w:r>
      <w:r w:rsidR="00870230" w:rsidRPr="0E2D379A">
        <w:rPr>
          <w:rFonts w:asciiTheme="minorHAnsi" w:hAnsiTheme="minorHAnsi" w:cstheme="minorBidi"/>
          <w:sz w:val="22"/>
          <w:szCs w:val="22"/>
        </w:rPr>
        <w:t>best mulig sikkerhet</w:t>
      </w:r>
    </w:p>
    <w:p w14:paraId="398A0359" w14:textId="77777777" w:rsidR="0075635F" w:rsidRDefault="0075635F" w:rsidP="00617CDA">
      <w:pPr>
        <w:spacing w:line="360" w:lineRule="auto"/>
      </w:pPr>
    </w:p>
    <w:p w14:paraId="229E1370" w14:textId="77777777" w:rsidR="0075635F" w:rsidRDefault="0075635F" w:rsidP="00617CDA">
      <w:pPr>
        <w:spacing w:line="360" w:lineRule="auto"/>
      </w:pPr>
    </w:p>
    <w:p w14:paraId="789499C6" w14:textId="7EAF3556" w:rsidR="00617CDA" w:rsidRDefault="00FF42CB" w:rsidP="00617CDA">
      <w:pPr>
        <w:spacing w:line="360" w:lineRule="auto"/>
        <w:rPr>
          <w:rFonts w:cstheme="minorHAnsi"/>
          <w:sz w:val="24"/>
          <w:szCs w:val="24"/>
        </w:rPr>
      </w:pPr>
      <w:r>
        <w:rPr>
          <w:noProof/>
        </w:rPr>
        <w:drawing>
          <wp:anchor distT="0" distB="0" distL="114300" distR="114300" simplePos="0" relativeHeight="251658243" behindDoc="1" locked="0" layoutInCell="1" allowOverlap="1" wp14:anchorId="054639FC" wp14:editId="039E7879">
            <wp:simplePos x="0" y="0"/>
            <wp:positionH relativeFrom="margin">
              <wp:posOffset>1104265</wp:posOffset>
            </wp:positionH>
            <wp:positionV relativeFrom="paragraph">
              <wp:posOffset>67310</wp:posOffset>
            </wp:positionV>
            <wp:extent cx="3048000" cy="3048000"/>
            <wp:effectExtent l="0" t="0" r="0" b="0"/>
            <wp:wrapTight wrapText="bothSides">
              <wp:wrapPolygon edited="0">
                <wp:start x="0" y="0"/>
                <wp:lineTo x="0" y="21465"/>
                <wp:lineTo x="21465" y="21465"/>
                <wp:lineTo x="21465" y="0"/>
                <wp:lineTo x="0" y="0"/>
              </wp:wrapPolygon>
            </wp:wrapTight>
            <wp:docPr id="3" name="Bilde 2" descr="Trafikksikker barnehage • Trygg Trafi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ikksikker barnehage • Trygg Trafik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1245D3" w14:textId="1A12C07B" w:rsidR="00617CDA" w:rsidRDefault="00617CDA" w:rsidP="00617CDA">
      <w:pPr>
        <w:spacing w:line="360" w:lineRule="auto"/>
        <w:rPr>
          <w:rFonts w:cstheme="minorHAnsi"/>
          <w:sz w:val="24"/>
          <w:szCs w:val="24"/>
        </w:rPr>
      </w:pPr>
    </w:p>
    <w:p w14:paraId="27315C95" w14:textId="1E5F4245" w:rsidR="00617CDA" w:rsidRDefault="00617CDA" w:rsidP="00617CDA">
      <w:pPr>
        <w:spacing w:line="360" w:lineRule="auto"/>
        <w:rPr>
          <w:rFonts w:cstheme="minorHAnsi"/>
          <w:sz w:val="24"/>
          <w:szCs w:val="24"/>
        </w:rPr>
      </w:pPr>
    </w:p>
    <w:p w14:paraId="093DBD50" w14:textId="77777777" w:rsidR="00617CDA" w:rsidRDefault="00617CDA" w:rsidP="00617CDA">
      <w:pPr>
        <w:spacing w:line="360" w:lineRule="auto"/>
        <w:rPr>
          <w:rFonts w:cstheme="minorHAnsi"/>
          <w:sz w:val="24"/>
          <w:szCs w:val="24"/>
        </w:rPr>
      </w:pPr>
    </w:p>
    <w:p w14:paraId="3A648DBB" w14:textId="77777777" w:rsidR="00617CDA" w:rsidRDefault="00617CDA" w:rsidP="00617CDA">
      <w:pPr>
        <w:spacing w:line="360" w:lineRule="auto"/>
        <w:rPr>
          <w:rFonts w:cstheme="minorHAnsi"/>
          <w:sz w:val="24"/>
          <w:szCs w:val="24"/>
        </w:rPr>
      </w:pPr>
    </w:p>
    <w:p w14:paraId="22EA5B41" w14:textId="77777777" w:rsidR="00641261" w:rsidRDefault="00641261" w:rsidP="00617CDA">
      <w:pPr>
        <w:spacing w:line="360" w:lineRule="auto"/>
        <w:rPr>
          <w:rFonts w:cstheme="minorHAnsi"/>
          <w:sz w:val="24"/>
          <w:szCs w:val="24"/>
        </w:rPr>
      </w:pPr>
    </w:p>
    <w:p w14:paraId="2661D77D" w14:textId="77777777" w:rsidR="004A67D3" w:rsidRDefault="004A67D3" w:rsidP="004A67D3"/>
    <w:p w14:paraId="5DF64028" w14:textId="77777777" w:rsidR="004A67D3" w:rsidRDefault="004A67D3" w:rsidP="004A67D3"/>
    <w:p w14:paraId="08A330FD" w14:textId="77777777" w:rsidR="00FF42CB" w:rsidRDefault="00FF42CB" w:rsidP="004A67D3"/>
    <w:p w14:paraId="2274C062" w14:textId="77777777" w:rsidR="00FF42CB" w:rsidRDefault="00FF42CB" w:rsidP="00641261">
      <w:pPr>
        <w:spacing w:line="360" w:lineRule="auto"/>
      </w:pPr>
    </w:p>
    <w:p w14:paraId="58DF2393" w14:textId="77777777" w:rsidR="00AD5389" w:rsidRDefault="00AD5389" w:rsidP="00641261">
      <w:pPr>
        <w:spacing w:line="360" w:lineRule="auto"/>
      </w:pPr>
    </w:p>
    <w:p w14:paraId="165E02A1" w14:textId="23CD6838" w:rsidR="00EF0ABD" w:rsidRPr="00DC652D" w:rsidRDefault="00FF42CB" w:rsidP="005674FE">
      <w:pPr>
        <w:pStyle w:val="Overskrift1"/>
        <w:spacing w:line="360" w:lineRule="auto"/>
        <w:rPr>
          <w:b/>
          <w:bCs/>
          <w:color w:val="002060"/>
          <w:sz w:val="44"/>
          <w:szCs w:val="44"/>
        </w:rPr>
      </w:pPr>
      <w:bookmarkStart w:id="27" w:name="_Toc144291087"/>
      <w:r w:rsidRPr="00DC652D">
        <w:rPr>
          <w:b/>
          <w:bCs/>
          <w:color w:val="002060"/>
          <w:sz w:val="44"/>
          <w:szCs w:val="44"/>
        </w:rPr>
        <w:lastRenderedPageBreak/>
        <w:t xml:space="preserve">Progresjonsplan </w:t>
      </w:r>
      <w:r w:rsidR="00ED7377" w:rsidRPr="00DC652D">
        <w:rPr>
          <w:b/>
          <w:bCs/>
          <w:color w:val="002060"/>
          <w:sz w:val="44"/>
          <w:szCs w:val="44"/>
        </w:rPr>
        <w:t>for de fire kjerneområdene</w:t>
      </w:r>
      <w:bookmarkEnd w:id="27"/>
      <w:r w:rsidR="00ED7377" w:rsidRPr="00DC652D">
        <w:rPr>
          <w:b/>
          <w:bCs/>
          <w:color w:val="002060"/>
          <w:sz w:val="44"/>
          <w:szCs w:val="44"/>
        </w:rPr>
        <w:t xml:space="preserve"> </w:t>
      </w:r>
    </w:p>
    <w:p w14:paraId="0CCC3AD2" w14:textId="0A2FB949" w:rsidR="008C4238" w:rsidRPr="00641261" w:rsidRDefault="008C4238" w:rsidP="005674FE">
      <w:pPr>
        <w:spacing w:line="360" w:lineRule="auto"/>
      </w:pPr>
      <w:r>
        <w:t xml:space="preserve">Ut </w:t>
      </w:r>
      <w:r w:rsidR="00AE5383">
        <w:t>ifra</w:t>
      </w:r>
      <w:r>
        <w:t xml:space="preserve"> hvert område jobber </w:t>
      </w:r>
      <w:r w:rsidR="00EF0ABD">
        <w:t xml:space="preserve">vi med å tilpasse og tilrettelegge aktiviteter og arbeidet med områdene tilpasses alder og barnet alder og utviklingsnivå. På denne måten opplever barna progresjon i barnehagen. </w:t>
      </w:r>
    </w:p>
    <w:p w14:paraId="474D7667" w14:textId="1D6FEF90" w:rsidR="00BD6898" w:rsidRDefault="008700AC" w:rsidP="005674FE">
      <w:pPr>
        <w:pStyle w:val="Overskrift2"/>
        <w:spacing w:line="360" w:lineRule="auto"/>
        <w:rPr>
          <w:b/>
          <w:bCs/>
          <w:color w:val="538135" w:themeColor="accent6" w:themeShade="BF"/>
          <w:sz w:val="32"/>
          <w:szCs w:val="32"/>
        </w:rPr>
      </w:pPr>
      <w:bookmarkStart w:id="28" w:name="_Toc144291088"/>
      <w:r w:rsidRPr="00DC652D">
        <w:rPr>
          <w:b/>
          <w:bCs/>
          <w:color w:val="002060"/>
          <w:sz w:val="32"/>
          <w:szCs w:val="32"/>
        </w:rPr>
        <w:t>Omsorg:</w:t>
      </w:r>
      <w:bookmarkEnd w:id="28"/>
      <w:r>
        <w:rPr>
          <w:b/>
          <w:bCs/>
          <w:color w:val="538135" w:themeColor="accent6" w:themeShade="BF"/>
          <w:sz w:val="32"/>
          <w:szCs w:val="32"/>
        </w:rPr>
        <w:t xml:space="preserve"> </w:t>
      </w:r>
    </w:p>
    <w:p w14:paraId="78FEBD53" w14:textId="4BFF3F04" w:rsidR="00EF0ABD" w:rsidRPr="00DB1456" w:rsidRDefault="008700AC" w:rsidP="008700AC">
      <w:pPr>
        <w:spacing w:line="360" w:lineRule="auto"/>
        <w:rPr>
          <w:rFonts w:cstheme="minorHAnsi"/>
          <w:i/>
          <w:iCs/>
          <w:color w:val="303030"/>
          <w:shd w:val="clear" w:color="auto" w:fill="FFFFFF"/>
        </w:rPr>
      </w:pPr>
      <w:r w:rsidRPr="008700AC">
        <w:rPr>
          <w:rFonts w:cstheme="minorHAnsi"/>
          <w:i/>
          <w:iCs/>
          <w:color w:val="303030"/>
          <w:shd w:val="clear" w:color="auto" w:fill="FFFFFF"/>
        </w:rPr>
        <w:t xml:space="preserve">«Omsorg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w:t>
      </w:r>
      <w:r w:rsidRPr="00DB1456">
        <w:rPr>
          <w:rFonts w:cstheme="minorHAnsi"/>
          <w:i/>
          <w:iCs/>
          <w:color w:val="303030"/>
          <w:shd w:val="clear" w:color="auto" w:fill="FFFFFF"/>
        </w:rPr>
        <w:t xml:space="preserve">personalet og mellom barna, som grunnlag for trivsel, glede og mestring». </w:t>
      </w:r>
    </w:p>
    <w:p w14:paraId="6DE5B764" w14:textId="4AA8043D" w:rsidR="00EF0ABD" w:rsidRPr="00244FBE" w:rsidRDefault="00874A03" w:rsidP="00EF0ABD">
      <w:pPr>
        <w:spacing w:line="360" w:lineRule="auto"/>
        <w:rPr>
          <w:rFonts w:cstheme="minorHAnsi"/>
          <w:b/>
          <w:bCs/>
          <w:color w:val="002060"/>
          <w:shd w:val="clear" w:color="auto" w:fill="FFFFFF"/>
        </w:rPr>
      </w:pPr>
      <w:r w:rsidRPr="00244FBE">
        <w:rPr>
          <w:rFonts w:cstheme="minorHAnsi"/>
          <w:b/>
          <w:bCs/>
          <w:color w:val="002060"/>
          <w:shd w:val="clear" w:color="auto" w:fill="FFFFFF"/>
        </w:rPr>
        <w:t xml:space="preserve">For barna </w:t>
      </w:r>
      <w:r w:rsidR="00EF0ABD" w:rsidRPr="00244FBE">
        <w:rPr>
          <w:rFonts w:cstheme="minorHAnsi"/>
          <w:b/>
          <w:bCs/>
          <w:color w:val="002060"/>
          <w:shd w:val="clear" w:color="auto" w:fill="FFFFFF"/>
        </w:rPr>
        <w:t xml:space="preserve">i Gaupås </w:t>
      </w:r>
      <w:r w:rsidR="005674FE" w:rsidRPr="00244FBE">
        <w:rPr>
          <w:rFonts w:cstheme="minorHAnsi"/>
          <w:b/>
          <w:bCs/>
          <w:color w:val="002060"/>
          <w:shd w:val="clear" w:color="auto" w:fill="FFFFFF"/>
        </w:rPr>
        <w:t>barnehage betyr</w:t>
      </w:r>
      <w:r w:rsidR="00EF0ABD" w:rsidRPr="00244FBE">
        <w:rPr>
          <w:rFonts w:cstheme="minorHAnsi"/>
          <w:b/>
          <w:bCs/>
          <w:color w:val="002060"/>
          <w:shd w:val="clear" w:color="auto" w:fill="FFFFFF"/>
        </w:rPr>
        <w:t xml:space="preserve"> dette: </w:t>
      </w:r>
    </w:p>
    <w:p w14:paraId="48923C0A" w14:textId="2ABCBFBB" w:rsidR="00AC422E" w:rsidRPr="00DB1456" w:rsidRDefault="00305CEE" w:rsidP="00EF0ABD">
      <w:pPr>
        <w:pStyle w:val="Listeavsnitt"/>
        <w:numPr>
          <w:ilvl w:val="0"/>
          <w:numId w:val="27"/>
        </w:numPr>
        <w:spacing w:line="360" w:lineRule="auto"/>
        <w:rPr>
          <w:rFonts w:asciiTheme="minorHAnsi" w:hAnsiTheme="minorHAnsi" w:cstheme="minorHAnsi"/>
          <w:sz w:val="22"/>
          <w:szCs w:val="22"/>
        </w:rPr>
      </w:pPr>
      <w:r>
        <w:rPr>
          <w:rStyle w:val="normaltextrun"/>
          <w:rFonts w:asciiTheme="minorHAnsi" w:hAnsiTheme="minorHAnsi" w:cstheme="minorHAnsi"/>
          <w:sz w:val="22"/>
          <w:szCs w:val="22"/>
        </w:rPr>
        <w:t>G</w:t>
      </w:r>
      <w:r w:rsidR="00AC422E" w:rsidRPr="00DB1456">
        <w:rPr>
          <w:rStyle w:val="normaltextrun"/>
          <w:rFonts w:asciiTheme="minorHAnsi" w:hAnsiTheme="minorHAnsi" w:cstheme="minorHAnsi"/>
          <w:sz w:val="22"/>
          <w:szCs w:val="22"/>
        </w:rPr>
        <w:t xml:space="preserve">ode, varme og tilstedeværende </w:t>
      </w:r>
      <w:r>
        <w:rPr>
          <w:rStyle w:val="normaltextrun"/>
          <w:rFonts w:asciiTheme="minorHAnsi" w:hAnsiTheme="minorHAnsi" w:cstheme="minorHAnsi"/>
          <w:sz w:val="22"/>
          <w:szCs w:val="22"/>
        </w:rPr>
        <w:t>voksne</w:t>
      </w:r>
      <w:r w:rsidR="00AC422E" w:rsidRPr="00DB1456">
        <w:rPr>
          <w:rStyle w:val="normaltextrun"/>
          <w:rFonts w:asciiTheme="minorHAnsi" w:hAnsiTheme="minorHAnsi" w:cstheme="minorHAnsi"/>
          <w:sz w:val="22"/>
          <w:szCs w:val="22"/>
        </w:rPr>
        <w:t xml:space="preserve"> som bidrar til trygge relasjoner</w:t>
      </w:r>
      <w:r w:rsidR="00AC422E" w:rsidRPr="00DB1456">
        <w:rPr>
          <w:rStyle w:val="eop"/>
          <w:rFonts w:asciiTheme="minorHAnsi" w:hAnsiTheme="minorHAnsi" w:cstheme="minorHAnsi"/>
          <w:sz w:val="22"/>
          <w:szCs w:val="22"/>
        </w:rPr>
        <w:t> </w:t>
      </w:r>
    </w:p>
    <w:p w14:paraId="2D162EC4" w14:textId="52974FCB" w:rsidR="00AC422E" w:rsidRPr="00DB1456" w:rsidRDefault="00305CEE" w:rsidP="00AC422E">
      <w:pPr>
        <w:pStyle w:val="paragraph"/>
        <w:numPr>
          <w:ilvl w:val="0"/>
          <w:numId w:val="21"/>
        </w:numPr>
        <w:spacing w:before="0" w:beforeAutospacing="0" w:after="0" w:afterAutospacing="0" w:line="360"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A</w:t>
      </w:r>
      <w:r w:rsidR="00AC422E" w:rsidRPr="00DB1456">
        <w:rPr>
          <w:rStyle w:val="normaltextrun"/>
          <w:rFonts w:asciiTheme="minorHAnsi" w:hAnsiTheme="minorHAnsi" w:cstheme="minorHAnsi"/>
          <w:sz w:val="22"/>
          <w:szCs w:val="22"/>
        </w:rPr>
        <w:t xml:space="preserve">nerkjennende </w:t>
      </w:r>
      <w:r>
        <w:rPr>
          <w:rStyle w:val="normaltextrun"/>
          <w:rFonts w:asciiTheme="minorHAnsi" w:hAnsiTheme="minorHAnsi" w:cstheme="minorHAnsi"/>
          <w:sz w:val="22"/>
          <w:szCs w:val="22"/>
        </w:rPr>
        <w:t>voksne</w:t>
      </w:r>
      <w:r w:rsidR="00AC422E" w:rsidRPr="00DB1456">
        <w:rPr>
          <w:rStyle w:val="normaltextrun"/>
          <w:rFonts w:asciiTheme="minorHAnsi" w:hAnsiTheme="minorHAnsi" w:cstheme="minorHAnsi"/>
          <w:sz w:val="22"/>
          <w:szCs w:val="22"/>
        </w:rPr>
        <w:t xml:space="preserve"> som møter alle følelser hos barna</w:t>
      </w:r>
      <w:r w:rsidR="00AC422E" w:rsidRPr="00DB1456">
        <w:rPr>
          <w:rStyle w:val="eop"/>
          <w:rFonts w:asciiTheme="minorHAnsi" w:hAnsiTheme="minorHAnsi" w:cstheme="minorHAnsi"/>
          <w:sz w:val="22"/>
          <w:szCs w:val="22"/>
        </w:rPr>
        <w:t> </w:t>
      </w:r>
    </w:p>
    <w:p w14:paraId="19EDE123" w14:textId="6751CA21" w:rsidR="00EF0ABD" w:rsidRPr="00DB1456" w:rsidRDefault="00305CEE" w:rsidP="00EF0ABD">
      <w:pPr>
        <w:pStyle w:val="paragraph"/>
        <w:numPr>
          <w:ilvl w:val="0"/>
          <w:numId w:val="21"/>
        </w:numPr>
        <w:spacing w:before="0" w:beforeAutospacing="0" w:after="0" w:afterAutospacing="0" w:line="360" w:lineRule="auto"/>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Voksne som t</w:t>
      </w:r>
      <w:r w:rsidR="00AC422E" w:rsidRPr="00DB1456">
        <w:rPr>
          <w:rStyle w:val="normaltextrun"/>
          <w:rFonts w:asciiTheme="minorHAnsi" w:hAnsiTheme="minorHAnsi" w:cstheme="minorHAnsi"/>
          <w:sz w:val="22"/>
          <w:szCs w:val="22"/>
        </w:rPr>
        <w:t>olke</w:t>
      </w:r>
      <w:r>
        <w:rPr>
          <w:rStyle w:val="normaltextrun"/>
          <w:rFonts w:asciiTheme="minorHAnsi" w:hAnsiTheme="minorHAnsi" w:cstheme="minorHAnsi"/>
          <w:sz w:val="22"/>
          <w:szCs w:val="22"/>
        </w:rPr>
        <w:t>r</w:t>
      </w:r>
      <w:r w:rsidR="00AC422E" w:rsidRPr="00DB1456">
        <w:rPr>
          <w:rStyle w:val="normaltextrun"/>
          <w:rFonts w:asciiTheme="minorHAnsi" w:hAnsiTheme="minorHAnsi" w:cstheme="minorHAnsi"/>
          <w:sz w:val="22"/>
          <w:szCs w:val="22"/>
        </w:rPr>
        <w:t xml:space="preserve"> barnets signaler og ha </w:t>
      </w:r>
      <w:proofErr w:type="gramStart"/>
      <w:r w:rsidR="00AC422E" w:rsidRPr="00DB1456">
        <w:rPr>
          <w:rStyle w:val="normaltextrun"/>
          <w:rFonts w:asciiTheme="minorHAnsi" w:hAnsiTheme="minorHAnsi" w:cstheme="minorHAnsi"/>
          <w:sz w:val="22"/>
          <w:szCs w:val="22"/>
        </w:rPr>
        <w:t>fokus</w:t>
      </w:r>
      <w:proofErr w:type="gramEnd"/>
      <w:r w:rsidR="00AC422E" w:rsidRPr="00DB1456">
        <w:rPr>
          <w:rStyle w:val="normaltextrun"/>
          <w:rFonts w:asciiTheme="minorHAnsi" w:hAnsiTheme="minorHAnsi" w:cstheme="minorHAnsi"/>
          <w:sz w:val="22"/>
          <w:szCs w:val="22"/>
        </w:rPr>
        <w:t xml:space="preserve"> på deres behov</w:t>
      </w:r>
    </w:p>
    <w:p w14:paraId="64389B6B" w14:textId="64797ED5" w:rsidR="008700AC" w:rsidRPr="00DB1456" w:rsidRDefault="00874A03" w:rsidP="00EF0ABD">
      <w:pPr>
        <w:pStyle w:val="paragraph"/>
        <w:numPr>
          <w:ilvl w:val="0"/>
          <w:numId w:val="21"/>
        </w:numPr>
        <w:spacing w:before="0" w:beforeAutospacing="0" w:after="0" w:afterAutospacing="0" w:line="360" w:lineRule="auto"/>
        <w:textAlignment w:val="baseline"/>
        <w:rPr>
          <w:rFonts w:asciiTheme="minorHAnsi" w:hAnsiTheme="minorHAnsi" w:cstheme="minorHAnsi"/>
          <w:sz w:val="22"/>
          <w:szCs w:val="22"/>
        </w:rPr>
      </w:pPr>
      <w:r w:rsidRPr="00DB1456">
        <w:rPr>
          <w:rFonts w:asciiTheme="minorHAnsi" w:hAnsiTheme="minorHAnsi" w:cstheme="minorHAnsi"/>
          <w:color w:val="303030"/>
          <w:sz w:val="22"/>
          <w:szCs w:val="22"/>
          <w:shd w:val="clear" w:color="auto" w:fill="FFFFFF"/>
        </w:rPr>
        <w:t xml:space="preserve">Kjærlige, tilstedeværende og sensitive </w:t>
      </w:r>
      <w:r w:rsidR="00305CEE">
        <w:rPr>
          <w:rFonts w:asciiTheme="minorHAnsi" w:hAnsiTheme="minorHAnsi" w:cstheme="minorHAnsi"/>
          <w:color w:val="303030"/>
          <w:sz w:val="22"/>
          <w:szCs w:val="22"/>
          <w:shd w:val="clear" w:color="auto" w:fill="FFFFFF"/>
        </w:rPr>
        <w:t>voksne</w:t>
      </w:r>
      <w:r w:rsidRPr="00DB1456">
        <w:rPr>
          <w:rFonts w:asciiTheme="minorHAnsi" w:hAnsiTheme="minorHAnsi" w:cstheme="minorHAnsi"/>
          <w:color w:val="303030"/>
          <w:sz w:val="22"/>
          <w:szCs w:val="22"/>
          <w:shd w:val="clear" w:color="auto" w:fill="FFFFFF"/>
        </w:rPr>
        <w:t xml:space="preserve"> som har tid til å lytte</w:t>
      </w:r>
    </w:p>
    <w:p w14:paraId="2811E3B2" w14:textId="55F76C96" w:rsidR="00874A03" w:rsidRPr="00DB1456" w:rsidRDefault="00305CEE" w:rsidP="008700AC">
      <w:pPr>
        <w:pStyle w:val="Listeavsnitt"/>
        <w:numPr>
          <w:ilvl w:val="0"/>
          <w:numId w:val="15"/>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Voksne som har </w:t>
      </w:r>
      <w:proofErr w:type="gramStart"/>
      <w:r>
        <w:rPr>
          <w:rFonts w:asciiTheme="minorHAnsi" w:hAnsiTheme="minorHAnsi" w:cstheme="minorHAnsi"/>
          <w:color w:val="303030"/>
          <w:sz w:val="22"/>
          <w:szCs w:val="22"/>
          <w:shd w:val="clear" w:color="auto" w:fill="FFFFFF"/>
        </w:rPr>
        <w:t>fokus</w:t>
      </w:r>
      <w:proofErr w:type="gramEnd"/>
      <w:r>
        <w:rPr>
          <w:rFonts w:asciiTheme="minorHAnsi" w:hAnsiTheme="minorHAnsi" w:cstheme="minorHAnsi"/>
          <w:color w:val="303030"/>
          <w:sz w:val="22"/>
          <w:szCs w:val="22"/>
          <w:shd w:val="clear" w:color="auto" w:fill="FFFFFF"/>
        </w:rPr>
        <w:t xml:space="preserve"> på fo</w:t>
      </w:r>
      <w:r w:rsidR="00874A03" w:rsidRPr="00DB1456">
        <w:rPr>
          <w:rFonts w:asciiTheme="minorHAnsi" w:hAnsiTheme="minorHAnsi" w:cstheme="minorHAnsi"/>
          <w:color w:val="303030"/>
          <w:sz w:val="22"/>
          <w:szCs w:val="22"/>
          <w:shd w:val="clear" w:color="auto" w:fill="FFFFFF"/>
        </w:rPr>
        <w:t xml:space="preserve">rutsigbar hverdag, gjennom gode rutiner og fast dagsrytme </w:t>
      </w:r>
    </w:p>
    <w:p w14:paraId="25E0E1B4" w14:textId="3290E80D" w:rsidR="00874A03" w:rsidRPr="00DB1456" w:rsidRDefault="00305CEE" w:rsidP="008700AC">
      <w:pPr>
        <w:pStyle w:val="Listeavsnitt"/>
        <w:numPr>
          <w:ilvl w:val="0"/>
          <w:numId w:val="15"/>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bidrar til å s</w:t>
      </w:r>
      <w:r w:rsidR="00874A03" w:rsidRPr="00DB1456">
        <w:rPr>
          <w:rFonts w:asciiTheme="minorHAnsi" w:hAnsiTheme="minorHAnsi" w:cstheme="minorHAnsi"/>
          <w:color w:val="303030"/>
          <w:sz w:val="22"/>
          <w:szCs w:val="22"/>
          <w:shd w:val="clear" w:color="auto" w:fill="FFFFFF"/>
        </w:rPr>
        <w:t xml:space="preserve">kape gode trygge relasjoner mellom barn – barn og barn – ansatt </w:t>
      </w:r>
    </w:p>
    <w:p w14:paraId="2D0D7DE3" w14:textId="4596D0F6" w:rsidR="00FF42CB" w:rsidRPr="00EB179A" w:rsidRDefault="00305CEE">
      <w:pPr>
        <w:pStyle w:val="Listeavsnitt"/>
        <w:numPr>
          <w:ilvl w:val="0"/>
          <w:numId w:val="15"/>
        </w:numPr>
        <w:spacing w:line="360" w:lineRule="auto"/>
        <w:rPr>
          <w:rFonts w:ascii="Roboto" w:hAnsi="Roboto"/>
          <w:color w:val="303030"/>
          <w:sz w:val="27"/>
          <w:szCs w:val="27"/>
          <w:shd w:val="clear" w:color="auto" w:fill="FFFFFF"/>
        </w:rPr>
      </w:pPr>
      <w:r w:rsidRPr="00EB179A">
        <w:rPr>
          <w:rFonts w:asciiTheme="minorHAnsi" w:hAnsiTheme="minorHAnsi" w:cstheme="minorHAnsi"/>
          <w:color w:val="303030"/>
          <w:sz w:val="22"/>
          <w:szCs w:val="22"/>
          <w:shd w:val="clear" w:color="auto" w:fill="FFFFFF"/>
        </w:rPr>
        <w:t>Voksne som a</w:t>
      </w:r>
      <w:r w:rsidR="00874A03" w:rsidRPr="00EB179A">
        <w:rPr>
          <w:rFonts w:asciiTheme="minorHAnsi" w:hAnsiTheme="minorHAnsi" w:cstheme="minorHAnsi"/>
          <w:color w:val="303030"/>
          <w:sz w:val="22"/>
          <w:szCs w:val="22"/>
          <w:shd w:val="clear" w:color="auto" w:fill="FFFFFF"/>
        </w:rPr>
        <w:t>rbeid</w:t>
      </w:r>
      <w:r w:rsidRPr="00EB179A">
        <w:rPr>
          <w:rFonts w:asciiTheme="minorHAnsi" w:hAnsiTheme="minorHAnsi" w:cstheme="minorHAnsi"/>
          <w:color w:val="303030"/>
          <w:sz w:val="22"/>
          <w:szCs w:val="22"/>
          <w:shd w:val="clear" w:color="auto" w:fill="FFFFFF"/>
        </w:rPr>
        <w:t xml:space="preserve">er med å </w:t>
      </w:r>
      <w:r w:rsidR="00EB179A">
        <w:rPr>
          <w:rFonts w:asciiTheme="minorHAnsi" w:hAnsiTheme="minorHAnsi" w:cstheme="minorHAnsi"/>
          <w:color w:val="303030"/>
          <w:sz w:val="22"/>
          <w:szCs w:val="22"/>
          <w:shd w:val="clear" w:color="auto" w:fill="FFFFFF"/>
        </w:rPr>
        <w:t>støtte barns evne til å forstå og tolke både egne og andres tanker, følelser og intensjoner(mentalisering)</w:t>
      </w:r>
    </w:p>
    <w:p w14:paraId="033EE333" w14:textId="1ADDB3A8" w:rsidR="00FF42CB" w:rsidRDefault="00F66D58" w:rsidP="00F66D58">
      <w:pPr>
        <w:jc w:val="center"/>
        <w:rPr>
          <w:rFonts w:ascii="Roboto" w:hAnsi="Roboto"/>
          <w:color w:val="303030"/>
          <w:sz w:val="27"/>
          <w:szCs w:val="27"/>
          <w:shd w:val="clear" w:color="auto" w:fill="FFFFFF"/>
        </w:rPr>
      </w:pPr>
      <w:r>
        <w:rPr>
          <w:rFonts w:ascii="Roboto" w:hAnsi="Roboto"/>
          <w:noProof/>
          <w:color w:val="303030"/>
          <w:sz w:val="27"/>
          <w:szCs w:val="27"/>
          <w:shd w:val="clear" w:color="auto" w:fill="FFFFFF"/>
        </w:rPr>
        <w:drawing>
          <wp:inline distT="0" distB="0" distL="0" distR="0" wp14:anchorId="4641FA77" wp14:editId="0237C30B">
            <wp:extent cx="1309846" cy="2476500"/>
            <wp:effectExtent l="0" t="0" r="5080" b="0"/>
            <wp:docPr id="104294328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43281" name="Bilde 5"/>
                    <pic:cNvPicPr/>
                  </pic:nvPicPr>
                  <pic:blipFill>
                    <a:blip r:embed="rId21">
                      <a:extLst>
                        <a:ext uri="{28A0092B-C50C-407E-A947-70E740481C1C}">
                          <a14:useLocalDpi xmlns:a14="http://schemas.microsoft.com/office/drawing/2010/main" val="0"/>
                        </a:ext>
                      </a:extLst>
                    </a:blip>
                    <a:stretch>
                      <a:fillRect/>
                    </a:stretch>
                  </pic:blipFill>
                  <pic:spPr>
                    <a:xfrm>
                      <a:off x="0" y="0"/>
                      <a:ext cx="1316338" cy="2488775"/>
                    </a:xfrm>
                    <a:prstGeom prst="rect">
                      <a:avLst/>
                    </a:prstGeom>
                    <a:ln>
                      <a:noFill/>
                    </a:ln>
                    <a:effectLst>
                      <a:softEdge rad="112500"/>
                    </a:effectLst>
                  </pic:spPr>
                </pic:pic>
              </a:graphicData>
            </a:graphic>
          </wp:inline>
        </w:drawing>
      </w:r>
    </w:p>
    <w:p w14:paraId="4D782B09" w14:textId="77777777" w:rsidR="00FF42CB" w:rsidRDefault="00FF42CB" w:rsidP="008700AC">
      <w:pPr>
        <w:rPr>
          <w:rFonts w:ascii="Roboto" w:hAnsi="Roboto"/>
          <w:color w:val="303030"/>
          <w:sz w:val="27"/>
          <w:szCs w:val="27"/>
          <w:shd w:val="clear" w:color="auto" w:fill="FFFFFF"/>
        </w:rPr>
      </w:pPr>
    </w:p>
    <w:p w14:paraId="76EBB7B1" w14:textId="125B3542" w:rsidR="00874A03" w:rsidRPr="00DC652D" w:rsidRDefault="00874A03" w:rsidP="00777098">
      <w:pPr>
        <w:pStyle w:val="Overskrift2"/>
        <w:rPr>
          <w:b/>
          <w:bCs/>
          <w:color w:val="002060"/>
          <w:sz w:val="32"/>
          <w:szCs w:val="32"/>
          <w:shd w:val="clear" w:color="auto" w:fill="FFFFFF"/>
        </w:rPr>
      </w:pPr>
      <w:bookmarkStart w:id="29" w:name="_Toc144291089"/>
      <w:r w:rsidRPr="00DC652D">
        <w:rPr>
          <w:b/>
          <w:bCs/>
          <w:color w:val="002060"/>
          <w:sz w:val="32"/>
          <w:szCs w:val="32"/>
          <w:shd w:val="clear" w:color="auto" w:fill="FFFFFF"/>
        </w:rPr>
        <w:lastRenderedPageBreak/>
        <w:t>Danning:</w:t>
      </w:r>
      <w:bookmarkEnd w:id="29"/>
    </w:p>
    <w:p w14:paraId="37BBBC24" w14:textId="1406D5C2" w:rsidR="00874A03" w:rsidRPr="005674FE" w:rsidRDefault="00777098" w:rsidP="005674FE">
      <w:pPr>
        <w:pStyle w:val="NormalWeb"/>
        <w:shd w:val="clear" w:color="auto" w:fill="FFFFFF"/>
        <w:spacing w:line="360" w:lineRule="auto"/>
        <w:rPr>
          <w:rFonts w:asciiTheme="minorHAnsi" w:hAnsiTheme="minorHAnsi" w:cstheme="minorHAnsi"/>
          <w:i/>
          <w:iCs/>
          <w:color w:val="303030"/>
          <w:sz w:val="22"/>
          <w:szCs w:val="22"/>
        </w:rPr>
      </w:pPr>
      <w:r w:rsidRPr="005674FE">
        <w:rPr>
          <w:rFonts w:asciiTheme="minorHAnsi" w:hAnsiTheme="minorHAnsi" w:cstheme="minorHAnsi"/>
          <w:i/>
          <w:iCs/>
          <w:color w:val="303030"/>
          <w:sz w:val="22"/>
          <w:szCs w:val="22"/>
        </w:rPr>
        <w:t>«</w:t>
      </w:r>
      <w:r w:rsidR="00874A03" w:rsidRPr="005674FE">
        <w:rPr>
          <w:rFonts w:asciiTheme="minorHAnsi" w:hAnsiTheme="minorHAnsi" w:cstheme="minorHAnsi"/>
          <w:i/>
          <w:iCs/>
          <w:color w:val="303030"/>
          <w:sz w:val="22"/>
          <w:szCs w:val="22"/>
        </w:rPr>
        <w:t>Barnehagen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w:t>
      </w:r>
    </w:p>
    <w:p w14:paraId="44CC566C" w14:textId="45574300" w:rsidR="00870638" w:rsidRDefault="00874A03" w:rsidP="00870638">
      <w:pPr>
        <w:pStyle w:val="NormalWeb"/>
        <w:shd w:val="clear" w:color="auto" w:fill="FFFFFF"/>
        <w:spacing w:line="360" w:lineRule="auto"/>
        <w:rPr>
          <w:rFonts w:asciiTheme="minorHAnsi" w:hAnsiTheme="minorHAnsi" w:cstheme="minorHAnsi"/>
          <w:sz w:val="22"/>
          <w:szCs w:val="22"/>
        </w:rPr>
      </w:pPr>
      <w:r w:rsidRPr="005674FE">
        <w:rPr>
          <w:rFonts w:asciiTheme="minorHAnsi" w:hAnsiTheme="minorHAnsi" w:cstheme="minorHAnsi"/>
          <w:i/>
          <w:iCs/>
          <w:color w:val="303030"/>
          <w:sz w:val="22"/>
          <w:szCs w:val="22"/>
        </w:rPr>
        <w:t>I barnehagen skal barna få delta i beslutningsprosesser og utvikling av felles innhold. Barna skal støttes i å uttrykke synspunkter og skape mening i den verden de er en del av. Gjennom samspill, dialog, lek og utforsking skal barnehagen bidra til at barna utvikler kritisk tenkning, etisk vurderingsevne, evne til å yte motstand og handlingskompetanse, slik at de kan bidra til endringer</w:t>
      </w:r>
      <w:r w:rsidR="00870638">
        <w:rPr>
          <w:rFonts w:asciiTheme="minorHAnsi" w:hAnsiTheme="minorHAnsi" w:cstheme="minorHAnsi"/>
          <w:i/>
          <w:iCs/>
          <w:color w:val="303030"/>
          <w:sz w:val="22"/>
          <w:szCs w:val="22"/>
        </w:rPr>
        <w:t xml:space="preserve"> (</w:t>
      </w:r>
      <w:r w:rsidR="00870638" w:rsidRPr="005674FE">
        <w:rPr>
          <w:rFonts w:asciiTheme="minorHAnsi" w:hAnsiTheme="minorHAnsi" w:cstheme="minorHAnsi"/>
          <w:sz w:val="22"/>
          <w:szCs w:val="22"/>
        </w:rPr>
        <w:t>(Kunnskapsdepartementet, 2017, s.</w:t>
      </w:r>
      <w:r w:rsidR="00870638">
        <w:rPr>
          <w:rFonts w:asciiTheme="minorHAnsi" w:hAnsiTheme="minorHAnsi" w:cstheme="minorHAnsi"/>
          <w:sz w:val="22"/>
          <w:szCs w:val="22"/>
        </w:rPr>
        <w:t>21</w:t>
      </w:r>
      <w:r w:rsidR="00870638" w:rsidRPr="005674FE">
        <w:rPr>
          <w:rFonts w:asciiTheme="minorHAnsi" w:hAnsiTheme="minorHAnsi" w:cstheme="minorHAnsi"/>
          <w:sz w:val="22"/>
          <w:szCs w:val="22"/>
        </w:rPr>
        <w:t>)</w:t>
      </w:r>
    </w:p>
    <w:p w14:paraId="382D8DFD" w14:textId="6E1C4054" w:rsidR="00874A03" w:rsidRPr="005674FE" w:rsidRDefault="00874A03" w:rsidP="005674FE">
      <w:pPr>
        <w:pStyle w:val="NormalWeb"/>
        <w:shd w:val="clear" w:color="auto" w:fill="FFFFFF"/>
        <w:spacing w:line="360" w:lineRule="auto"/>
        <w:rPr>
          <w:rFonts w:asciiTheme="minorHAnsi" w:hAnsiTheme="minorHAnsi" w:cstheme="minorHAnsi"/>
          <w:i/>
          <w:iCs/>
          <w:color w:val="303030"/>
          <w:sz w:val="22"/>
          <w:szCs w:val="22"/>
        </w:rPr>
      </w:pPr>
    </w:p>
    <w:p w14:paraId="5010C0B2" w14:textId="3621833A" w:rsidR="00874A03" w:rsidRPr="00244FBE" w:rsidRDefault="00874A03" w:rsidP="005674FE">
      <w:pPr>
        <w:spacing w:line="360" w:lineRule="auto"/>
        <w:rPr>
          <w:rFonts w:cstheme="minorHAnsi"/>
          <w:b/>
          <w:bCs/>
          <w:color w:val="002060"/>
          <w:shd w:val="clear" w:color="auto" w:fill="FFFFFF"/>
        </w:rPr>
      </w:pPr>
      <w:r w:rsidRPr="00244FBE">
        <w:rPr>
          <w:rFonts w:cstheme="minorHAnsi"/>
          <w:b/>
          <w:bCs/>
          <w:color w:val="002060"/>
          <w:shd w:val="clear" w:color="auto" w:fill="FFFFFF"/>
        </w:rPr>
        <w:t>For barna</w:t>
      </w:r>
      <w:r w:rsidR="00813D47" w:rsidRPr="00244FBE">
        <w:rPr>
          <w:rFonts w:cstheme="minorHAnsi"/>
          <w:b/>
          <w:bCs/>
          <w:color w:val="002060"/>
          <w:shd w:val="clear" w:color="auto" w:fill="FFFFFF"/>
        </w:rPr>
        <w:t xml:space="preserve"> i Gaupås barnehage </w:t>
      </w:r>
      <w:r w:rsidRPr="00244FBE">
        <w:rPr>
          <w:rFonts w:cstheme="minorHAnsi"/>
          <w:b/>
          <w:bCs/>
          <w:color w:val="002060"/>
          <w:shd w:val="clear" w:color="auto" w:fill="FFFFFF"/>
        </w:rPr>
        <w:t xml:space="preserve">betyr dette: </w:t>
      </w:r>
    </w:p>
    <w:p w14:paraId="0279F5A0" w14:textId="3313F4EF" w:rsidR="00AC422E" w:rsidRPr="00813D47" w:rsidRDefault="00EB179A" w:rsidP="005674FE">
      <w:pPr>
        <w:pStyle w:val="paragraph"/>
        <w:numPr>
          <w:ilvl w:val="0"/>
          <w:numId w:val="25"/>
        </w:numPr>
        <w:spacing w:before="0" w:beforeAutospacing="0" w:after="0" w:afterAutospacing="0" w:line="360" w:lineRule="auto"/>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At det t</w:t>
      </w:r>
      <w:r w:rsidR="00AC422E" w:rsidRPr="00813D47">
        <w:rPr>
          <w:rStyle w:val="normaltextrun"/>
          <w:rFonts w:asciiTheme="minorHAnsi" w:hAnsiTheme="minorHAnsi" w:cstheme="minorHAnsi"/>
          <w:sz w:val="22"/>
          <w:szCs w:val="22"/>
        </w:rPr>
        <w:t>ilrettelegge</w:t>
      </w:r>
      <w:r w:rsidR="00880F28">
        <w:rPr>
          <w:rStyle w:val="normaltextrun"/>
          <w:rFonts w:asciiTheme="minorHAnsi" w:hAnsiTheme="minorHAnsi" w:cstheme="minorHAnsi"/>
          <w:sz w:val="22"/>
          <w:szCs w:val="22"/>
        </w:rPr>
        <w:t>s</w:t>
      </w:r>
      <w:r w:rsidR="00AC422E" w:rsidRPr="00813D47">
        <w:rPr>
          <w:rStyle w:val="normaltextrun"/>
          <w:rFonts w:asciiTheme="minorHAnsi" w:hAnsiTheme="minorHAnsi" w:cstheme="minorHAnsi"/>
          <w:sz w:val="22"/>
          <w:szCs w:val="22"/>
        </w:rPr>
        <w:t xml:space="preserve"> for meningsfulle opplevelser</w:t>
      </w:r>
      <w:r w:rsidR="00AC422E" w:rsidRPr="00813D47">
        <w:rPr>
          <w:rStyle w:val="eop"/>
          <w:rFonts w:asciiTheme="minorHAnsi" w:hAnsiTheme="minorHAnsi" w:cstheme="minorHAnsi"/>
          <w:sz w:val="22"/>
          <w:szCs w:val="22"/>
        </w:rPr>
        <w:t> </w:t>
      </w:r>
    </w:p>
    <w:p w14:paraId="1BD0B3C6" w14:textId="233B6556" w:rsidR="00AC422E" w:rsidRPr="00813D47" w:rsidRDefault="00EB179A" w:rsidP="005674FE">
      <w:pPr>
        <w:pStyle w:val="paragraph"/>
        <w:numPr>
          <w:ilvl w:val="0"/>
          <w:numId w:val="25"/>
        </w:numPr>
        <w:spacing w:before="0" w:beforeAutospacing="0" w:after="0" w:afterAutospacing="0" w:line="360"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Voksne som s</w:t>
      </w:r>
      <w:r w:rsidR="00AC422E" w:rsidRPr="00813D47">
        <w:rPr>
          <w:rStyle w:val="normaltextrun"/>
          <w:rFonts w:asciiTheme="minorHAnsi" w:hAnsiTheme="minorHAnsi" w:cstheme="minorHAnsi"/>
          <w:sz w:val="22"/>
          <w:szCs w:val="22"/>
        </w:rPr>
        <w:t>tøtte</w:t>
      </w:r>
      <w:r>
        <w:rPr>
          <w:rStyle w:val="normaltextrun"/>
          <w:rFonts w:asciiTheme="minorHAnsi" w:hAnsiTheme="minorHAnsi" w:cstheme="minorHAnsi"/>
          <w:sz w:val="22"/>
          <w:szCs w:val="22"/>
        </w:rPr>
        <w:t>r</w:t>
      </w:r>
      <w:r w:rsidR="00AC422E" w:rsidRPr="00813D47">
        <w:rPr>
          <w:rStyle w:val="normaltextrun"/>
          <w:rFonts w:asciiTheme="minorHAnsi" w:hAnsiTheme="minorHAnsi" w:cstheme="minorHAnsi"/>
          <w:sz w:val="22"/>
          <w:szCs w:val="22"/>
        </w:rPr>
        <w:t xml:space="preserve"> barnets identitetsutvikling og positive selvforståelse</w:t>
      </w:r>
      <w:r w:rsidR="00AC422E" w:rsidRPr="00813D47">
        <w:rPr>
          <w:rStyle w:val="eop"/>
          <w:rFonts w:asciiTheme="minorHAnsi" w:hAnsiTheme="minorHAnsi" w:cstheme="minorHAnsi"/>
          <w:sz w:val="22"/>
          <w:szCs w:val="22"/>
        </w:rPr>
        <w:t> </w:t>
      </w:r>
    </w:p>
    <w:p w14:paraId="1FB03FCB" w14:textId="0E40C8D4" w:rsidR="00813D47" w:rsidRPr="00813D47" w:rsidRDefault="00EB179A" w:rsidP="00813D47">
      <w:pPr>
        <w:pStyle w:val="paragraph"/>
        <w:numPr>
          <w:ilvl w:val="0"/>
          <w:numId w:val="25"/>
        </w:numPr>
        <w:spacing w:before="0" w:beforeAutospacing="0" w:after="0" w:afterAutospacing="0" w:line="360" w:lineRule="auto"/>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B</w:t>
      </w:r>
      <w:r w:rsidR="00AC422E" w:rsidRPr="00813D47">
        <w:rPr>
          <w:rStyle w:val="normaltextrun"/>
          <w:rFonts w:asciiTheme="minorHAnsi" w:hAnsiTheme="minorHAnsi" w:cstheme="minorHAnsi"/>
          <w:sz w:val="22"/>
          <w:szCs w:val="22"/>
        </w:rPr>
        <w:t xml:space="preserve">arna </w:t>
      </w:r>
      <w:r>
        <w:rPr>
          <w:rStyle w:val="normaltextrun"/>
          <w:rFonts w:asciiTheme="minorHAnsi" w:hAnsiTheme="minorHAnsi" w:cstheme="minorHAnsi"/>
          <w:sz w:val="22"/>
          <w:szCs w:val="22"/>
        </w:rPr>
        <w:t xml:space="preserve">blir gitt </w:t>
      </w:r>
      <w:r w:rsidR="00AC422E" w:rsidRPr="00813D47">
        <w:rPr>
          <w:rStyle w:val="normaltextrun"/>
          <w:rFonts w:asciiTheme="minorHAnsi" w:hAnsiTheme="minorHAnsi" w:cstheme="minorHAnsi"/>
          <w:sz w:val="22"/>
          <w:szCs w:val="22"/>
        </w:rPr>
        <w:t>tid og rom for undring og ulike erfaringer</w:t>
      </w:r>
      <w:r w:rsidR="00AC422E" w:rsidRPr="00813D47">
        <w:rPr>
          <w:rStyle w:val="eop"/>
          <w:rFonts w:asciiTheme="minorHAnsi" w:hAnsiTheme="minorHAnsi" w:cstheme="minorHAnsi"/>
          <w:sz w:val="22"/>
          <w:szCs w:val="22"/>
        </w:rPr>
        <w:t> </w:t>
      </w:r>
    </w:p>
    <w:p w14:paraId="4AD378F5" w14:textId="6C7B4A5F" w:rsidR="00413DA8" w:rsidRPr="00813D47" w:rsidRDefault="00244FBE" w:rsidP="00813D47">
      <w:pPr>
        <w:pStyle w:val="paragraph"/>
        <w:numPr>
          <w:ilvl w:val="0"/>
          <w:numId w:val="25"/>
        </w:numPr>
        <w:spacing w:before="0" w:beforeAutospacing="0" w:after="0" w:afterAutospacing="0" w:line="360" w:lineRule="auto"/>
        <w:textAlignment w:val="baseline"/>
        <w:rPr>
          <w:rFonts w:asciiTheme="minorHAnsi" w:hAnsiTheme="minorHAnsi" w:cstheme="minorHAnsi"/>
          <w:sz w:val="22"/>
          <w:szCs w:val="22"/>
        </w:rPr>
      </w:pPr>
      <w:r>
        <w:rPr>
          <w:rFonts w:asciiTheme="minorHAnsi" w:hAnsiTheme="minorHAnsi" w:cstheme="minorHAnsi"/>
          <w:color w:val="303030"/>
          <w:sz w:val="22"/>
          <w:szCs w:val="22"/>
          <w:shd w:val="clear" w:color="auto" w:fill="FFFFFF"/>
        </w:rPr>
        <w:t xml:space="preserve">At voksne har </w:t>
      </w:r>
      <w:proofErr w:type="gramStart"/>
      <w:r>
        <w:rPr>
          <w:rFonts w:asciiTheme="minorHAnsi" w:hAnsiTheme="minorHAnsi" w:cstheme="minorHAnsi"/>
          <w:color w:val="303030"/>
          <w:sz w:val="22"/>
          <w:szCs w:val="22"/>
          <w:shd w:val="clear" w:color="auto" w:fill="FFFFFF"/>
        </w:rPr>
        <w:t>fokus</w:t>
      </w:r>
      <w:proofErr w:type="gramEnd"/>
      <w:r>
        <w:rPr>
          <w:rFonts w:asciiTheme="minorHAnsi" w:hAnsiTheme="minorHAnsi" w:cstheme="minorHAnsi"/>
          <w:color w:val="303030"/>
          <w:sz w:val="22"/>
          <w:szCs w:val="22"/>
          <w:shd w:val="clear" w:color="auto" w:fill="FFFFFF"/>
        </w:rPr>
        <w:t xml:space="preserve"> på aktiviteter</w:t>
      </w:r>
      <w:r w:rsidR="00413DA8" w:rsidRPr="00813D47">
        <w:rPr>
          <w:rFonts w:asciiTheme="minorHAnsi" w:hAnsiTheme="minorHAnsi" w:cstheme="minorHAnsi"/>
          <w:color w:val="303030"/>
          <w:sz w:val="22"/>
          <w:szCs w:val="22"/>
          <w:shd w:val="clear" w:color="auto" w:fill="FFFFFF"/>
        </w:rPr>
        <w:t xml:space="preserve"> med bærekraft</w:t>
      </w:r>
    </w:p>
    <w:p w14:paraId="63D2A6C5" w14:textId="3D700B3C" w:rsidR="00413DA8" w:rsidRPr="00813D47" w:rsidRDefault="00EB179A" w:rsidP="005674FE">
      <w:pPr>
        <w:pStyle w:val="Listeavsnitt"/>
        <w:numPr>
          <w:ilvl w:val="0"/>
          <w:numId w:val="17"/>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At barna</w:t>
      </w:r>
      <w:r w:rsidR="00413DA8" w:rsidRPr="00813D47">
        <w:rPr>
          <w:rFonts w:asciiTheme="minorHAnsi" w:hAnsiTheme="minorHAnsi" w:cstheme="minorHAnsi"/>
          <w:color w:val="303030"/>
          <w:sz w:val="22"/>
          <w:szCs w:val="22"/>
          <w:shd w:val="clear" w:color="auto" w:fill="FFFFFF"/>
        </w:rPr>
        <w:t xml:space="preserve"> møter personell som er gode rollemodeller, ser etter positive egenskaper hos hverandre og er et støttende stilas for barna </w:t>
      </w:r>
    </w:p>
    <w:p w14:paraId="118ABE4D" w14:textId="123AD155" w:rsidR="00413DA8" w:rsidRPr="00813D47" w:rsidRDefault="00EB179A" w:rsidP="005674FE">
      <w:pPr>
        <w:pStyle w:val="Listeavsnitt"/>
        <w:numPr>
          <w:ilvl w:val="0"/>
          <w:numId w:val="17"/>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At barn og voksne opplever h</w:t>
      </w:r>
      <w:r w:rsidR="00413DA8" w:rsidRPr="00813D47">
        <w:rPr>
          <w:rFonts w:asciiTheme="minorHAnsi" w:hAnsiTheme="minorHAnsi" w:cstheme="minorHAnsi"/>
          <w:color w:val="303030"/>
          <w:sz w:val="22"/>
          <w:szCs w:val="22"/>
          <w:shd w:val="clear" w:color="auto" w:fill="FFFFFF"/>
        </w:rPr>
        <w:t xml:space="preserve">umor og glede i hverdagen </w:t>
      </w:r>
    </w:p>
    <w:p w14:paraId="75401D39" w14:textId="7B362028" w:rsidR="00813D47" w:rsidRPr="00AE5383" w:rsidRDefault="00EB179A" w:rsidP="00AE5383">
      <w:pPr>
        <w:pStyle w:val="Listeavsnitt"/>
        <w:numPr>
          <w:ilvl w:val="0"/>
          <w:numId w:val="17"/>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gir barn erfaring med å v</w:t>
      </w:r>
      <w:r w:rsidR="00413DA8" w:rsidRPr="00813D47">
        <w:rPr>
          <w:rFonts w:asciiTheme="minorHAnsi" w:hAnsiTheme="minorHAnsi" w:cstheme="minorHAnsi"/>
          <w:color w:val="303030"/>
          <w:sz w:val="22"/>
          <w:szCs w:val="22"/>
          <w:shd w:val="clear" w:color="auto" w:fill="FFFFFF"/>
        </w:rPr>
        <w:t>ente på tur, øve på lytting o</w:t>
      </w:r>
      <w:r w:rsidR="00244FBE">
        <w:rPr>
          <w:rFonts w:asciiTheme="minorHAnsi" w:hAnsiTheme="minorHAnsi" w:cstheme="minorHAnsi"/>
          <w:color w:val="303030"/>
          <w:sz w:val="22"/>
          <w:szCs w:val="22"/>
          <w:shd w:val="clear" w:color="auto" w:fill="FFFFFF"/>
        </w:rPr>
        <w:t>g</w:t>
      </w:r>
      <w:r w:rsidR="00413DA8" w:rsidRPr="00813D47">
        <w:rPr>
          <w:rFonts w:asciiTheme="minorHAnsi" w:hAnsiTheme="minorHAnsi" w:cstheme="minorHAnsi"/>
          <w:color w:val="303030"/>
          <w:sz w:val="22"/>
          <w:szCs w:val="22"/>
          <w:shd w:val="clear" w:color="auto" w:fill="FFFFFF"/>
        </w:rPr>
        <w:t xml:space="preserve"> fortelle </w:t>
      </w:r>
    </w:p>
    <w:p w14:paraId="7028E547" w14:textId="77777777" w:rsidR="00813D47" w:rsidRDefault="00813D47" w:rsidP="00FF42CB">
      <w:pPr>
        <w:pStyle w:val="Listeavsnitt"/>
        <w:spacing w:line="360" w:lineRule="auto"/>
        <w:rPr>
          <w:rFonts w:cstheme="minorHAnsi"/>
          <w:color w:val="303030"/>
          <w:shd w:val="clear" w:color="auto" w:fill="FFFFFF"/>
        </w:rPr>
      </w:pPr>
    </w:p>
    <w:p w14:paraId="61FA335A" w14:textId="77777777" w:rsidR="00870638" w:rsidRDefault="00870638" w:rsidP="00FF42CB">
      <w:pPr>
        <w:pStyle w:val="Listeavsnitt"/>
        <w:spacing w:line="360" w:lineRule="auto"/>
        <w:rPr>
          <w:rFonts w:cstheme="minorHAnsi"/>
          <w:color w:val="303030"/>
          <w:shd w:val="clear" w:color="auto" w:fill="FFFFFF"/>
        </w:rPr>
      </w:pPr>
    </w:p>
    <w:p w14:paraId="13F3645E" w14:textId="77777777" w:rsidR="00870638" w:rsidRDefault="00870638" w:rsidP="00FF42CB">
      <w:pPr>
        <w:pStyle w:val="Listeavsnitt"/>
        <w:spacing w:line="360" w:lineRule="auto"/>
        <w:rPr>
          <w:rFonts w:cstheme="minorHAnsi"/>
          <w:color w:val="303030"/>
          <w:shd w:val="clear" w:color="auto" w:fill="FFFFFF"/>
        </w:rPr>
      </w:pPr>
    </w:p>
    <w:p w14:paraId="00051BEF" w14:textId="77777777" w:rsidR="00870638" w:rsidRDefault="00870638" w:rsidP="00FF42CB">
      <w:pPr>
        <w:pStyle w:val="Listeavsnitt"/>
        <w:spacing w:line="360" w:lineRule="auto"/>
        <w:rPr>
          <w:rFonts w:cstheme="minorHAnsi"/>
          <w:color w:val="303030"/>
          <w:shd w:val="clear" w:color="auto" w:fill="FFFFFF"/>
        </w:rPr>
      </w:pPr>
    </w:p>
    <w:p w14:paraId="613A04D7" w14:textId="77777777" w:rsidR="00870638" w:rsidRDefault="00870638" w:rsidP="00FF42CB">
      <w:pPr>
        <w:pStyle w:val="Listeavsnitt"/>
        <w:spacing w:line="360" w:lineRule="auto"/>
        <w:rPr>
          <w:rFonts w:cstheme="minorHAnsi"/>
          <w:color w:val="303030"/>
          <w:shd w:val="clear" w:color="auto" w:fill="FFFFFF"/>
        </w:rPr>
      </w:pPr>
    </w:p>
    <w:p w14:paraId="2E421455" w14:textId="77777777" w:rsidR="00870638" w:rsidRDefault="00870638" w:rsidP="00FF42CB">
      <w:pPr>
        <w:pStyle w:val="Listeavsnitt"/>
        <w:spacing w:line="360" w:lineRule="auto"/>
        <w:rPr>
          <w:rFonts w:cstheme="minorHAnsi"/>
          <w:color w:val="303030"/>
          <w:shd w:val="clear" w:color="auto" w:fill="FFFFFF"/>
        </w:rPr>
      </w:pPr>
    </w:p>
    <w:p w14:paraId="0B26B916" w14:textId="77777777" w:rsidR="00870638" w:rsidRDefault="00870638" w:rsidP="00FF42CB">
      <w:pPr>
        <w:pStyle w:val="Listeavsnitt"/>
        <w:spacing w:line="360" w:lineRule="auto"/>
        <w:rPr>
          <w:rFonts w:cstheme="minorHAnsi"/>
          <w:color w:val="303030"/>
          <w:shd w:val="clear" w:color="auto" w:fill="FFFFFF"/>
        </w:rPr>
      </w:pPr>
    </w:p>
    <w:p w14:paraId="5E87E193" w14:textId="77777777" w:rsidR="00870638" w:rsidRDefault="00870638" w:rsidP="00FF42CB">
      <w:pPr>
        <w:pStyle w:val="Listeavsnitt"/>
        <w:spacing w:line="360" w:lineRule="auto"/>
        <w:rPr>
          <w:rFonts w:cstheme="minorHAnsi"/>
          <w:color w:val="303030"/>
          <w:shd w:val="clear" w:color="auto" w:fill="FFFFFF"/>
        </w:rPr>
      </w:pPr>
    </w:p>
    <w:p w14:paraId="3415E341" w14:textId="77777777" w:rsidR="00870638" w:rsidRDefault="00870638" w:rsidP="00FF42CB">
      <w:pPr>
        <w:pStyle w:val="Listeavsnitt"/>
        <w:spacing w:line="360" w:lineRule="auto"/>
        <w:rPr>
          <w:rFonts w:cstheme="minorHAnsi"/>
          <w:color w:val="303030"/>
          <w:shd w:val="clear" w:color="auto" w:fill="FFFFFF"/>
        </w:rPr>
      </w:pPr>
    </w:p>
    <w:p w14:paraId="20675E31" w14:textId="77777777" w:rsidR="00870638" w:rsidRPr="00FF42CB" w:rsidRDefault="00870638" w:rsidP="00FF42CB">
      <w:pPr>
        <w:pStyle w:val="Listeavsnitt"/>
        <w:spacing w:line="360" w:lineRule="auto"/>
        <w:rPr>
          <w:rFonts w:cstheme="minorHAnsi"/>
          <w:color w:val="303030"/>
          <w:shd w:val="clear" w:color="auto" w:fill="FFFFFF"/>
        </w:rPr>
      </w:pPr>
    </w:p>
    <w:p w14:paraId="4C5C4226" w14:textId="77777777" w:rsidR="005674FE" w:rsidRDefault="00874A03" w:rsidP="005674FE">
      <w:pPr>
        <w:pStyle w:val="Overskrift2"/>
        <w:spacing w:line="360" w:lineRule="auto"/>
        <w:rPr>
          <w:rFonts w:asciiTheme="minorHAnsi" w:hAnsiTheme="minorHAnsi" w:cstheme="minorHAnsi"/>
          <w:b/>
          <w:bCs/>
          <w:color w:val="538135" w:themeColor="accent6" w:themeShade="BF"/>
          <w:sz w:val="22"/>
          <w:szCs w:val="22"/>
        </w:rPr>
      </w:pPr>
      <w:bookmarkStart w:id="30" w:name="_Toc144291090"/>
      <w:r w:rsidRPr="00DC652D">
        <w:rPr>
          <w:rFonts w:cstheme="majorHAnsi"/>
          <w:b/>
          <w:bCs/>
          <w:color w:val="002060"/>
          <w:sz w:val="32"/>
          <w:szCs w:val="32"/>
        </w:rPr>
        <w:lastRenderedPageBreak/>
        <w:t>Læring</w:t>
      </w:r>
      <w:r w:rsidRPr="00DC652D">
        <w:rPr>
          <w:rFonts w:asciiTheme="minorHAnsi" w:hAnsiTheme="minorHAnsi" w:cstheme="minorHAnsi"/>
          <w:b/>
          <w:bCs/>
          <w:color w:val="002060"/>
          <w:sz w:val="22"/>
          <w:szCs w:val="22"/>
        </w:rPr>
        <w:t>:</w:t>
      </w:r>
      <w:bookmarkEnd w:id="30"/>
      <w:r w:rsidRPr="005674FE">
        <w:rPr>
          <w:rFonts w:asciiTheme="minorHAnsi" w:hAnsiTheme="minorHAnsi" w:cstheme="minorHAnsi"/>
          <w:b/>
          <w:bCs/>
          <w:color w:val="538135" w:themeColor="accent6" w:themeShade="BF"/>
          <w:sz w:val="22"/>
          <w:szCs w:val="22"/>
        </w:rPr>
        <w:t xml:space="preserve"> </w:t>
      </w:r>
    </w:p>
    <w:p w14:paraId="2EE14688" w14:textId="5F2F3772" w:rsidR="00874A03" w:rsidRPr="00870638" w:rsidRDefault="00777098" w:rsidP="00870638">
      <w:pPr>
        <w:pStyle w:val="NormalWeb"/>
        <w:shd w:val="clear" w:color="auto" w:fill="FFFFFF"/>
        <w:spacing w:line="360" w:lineRule="auto"/>
        <w:rPr>
          <w:rFonts w:asciiTheme="minorHAnsi" w:hAnsiTheme="minorHAnsi" w:cstheme="minorHAnsi"/>
          <w:sz w:val="22"/>
          <w:szCs w:val="22"/>
        </w:rPr>
      </w:pPr>
      <w:r w:rsidRPr="00870638">
        <w:rPr>
          <w:rFonts w:asciiTheme="minorHAnsi" w:hAnsiTheme="minorHAnsi" w:cstheme="minorHAnsi"/>
          <w:i/>
          <w:iCs/>
          <w:sz w:val="22"/>
          <w:szCs w:val="22"/>
          <w:shd w:val="clear" w:color="auto" w:fill="FFFFFF"/>
        </w:rPr>
        <w:t>«</w:t>
      </w:r>
      <w:r w:rsidR="00874A03" w:rsidRPr="00870638">
        <w:rPr>
          <w:rFonts w:asciiTheme="minorHAnsi" w:hAnsiTheme="minorHAnsi" w:cstheme="minorHAnsi"/>
          <w:i/>
          <w:iCs/>
          <w:sz w:val="22"/>
          <w:szCs w:val="22"/>
          <w:shd w:val="clear" w:color="auto" w:fill="FFFFFF"/>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læringsfellesskap der barna skal få bidra i egen og andres læring</w:t>
      </w:r>
      <w:r w:rsidR="00036215" w:rsidRPr="00870638">
        <w:rPr>
          <w:rFonts w:asciiTheme="minorHAnsi" w:hAnsiTheme="minorHAnsi" w:cstheme="minorHAnsi"/>
          <w:i/>
          <w:iCs/>
          <w:sz w:val="22"/>
          <w:szCs w:val="22"/>
          <w:shd w:val="clear" w:color="auto" w:fill="FFFFFF"/>
        </w:rPr>
        <w:t>».</w:t>
      </w:r>
      <w:r w:rsidR="00036215" w:rsidRPr="00870638">
        <w:rPr>
          <w:rFonts w:cstheme="minorHAnsi"/>
          <w:i/>
          <w:iCs/>
          <w:sz w:val="22"/>
          <w:szCs w:val="22"/>
          <w:shd w:val="clear" w:color="auto" w:fill="FFFFFF"/>
        </w:rPr>
        <w:t xml:space="preserve"> </w:t>
      </w:r>
      <w:r w:rsidR="00870638">
        <w:rPr>
          <w:rFonts w:cstheme="minorHAnsi"/>
          <w:shd w:val="clear" w:color="auto" w:fill="FFFFFF"/>
        </w:rPr>
        <w:t>(</w:t>
      </w:r>
      <w:r w:rsidR="00870638" w:rsidRPr="005674FE">
        <w:rPr>
          <w:rFonts w:asciiTheme="minorHAnsi" w:hAnsiTheme="minorHAnsi" w:cstheme="minorHAnsi"/>
          <w:sz w:val="22"/>
          <w:szCs w:val="22"/>
        </w:rPr>
        <w:t>Kunnskapsdepartementet, 2017, s.</w:t>
      </w:r>
      <w:r w:rsidR="00870638">
        <w:rPr>
          <w:rFonts w:asciiTheme="minorHAnsi" w:hAnsiTheme="minorHAnsi" w:cstheme="minorHAnsi"/>
          <w:sz w:val="22"/>
          <w:szCs w:val="22"/>
        </w:rPr>
        <w:t>22</w:t>
      </w:r>
      <w:r w:rsidR="00870638" w:rsidRPr="005674FE">
        <w:rPr>
          <w:rFonts w:asciiTheme="minorHAnsi" w:hAnsiTheme="minorHAnsi" w:cstheme="minorHAnsi"/>
          <w:sz w:val="22"/>
          <w:szCs w:val="22"/>
        </w:rPr>
        <w:t>)</w:t>
      </w:r>
    </w:p>
    <w:p w14:paraId="041D750B" w14:textId="77777777" w:rsidR="005674FE" w:rsidRPr="005674FE" w:rsidRDefault="005674FE" w:rsidP="005674FE"/>
    <w:p w14:paraId="766784C9" w14:textId="3423E4AA" w:rsidR="00874A03" w:rsidRPr="00305CEE" w:rsidRDefault="00874A03" w:rsidP="005674FE">
      <w:pPr>
        <w:spacing w:line="360" w:lineRule="auto"/>
        <w:rPr>
          <w:rFonts w:cstheme="minorHAnsi"/>
          <w:b/>
          <w:bCs/>
          <w:color w:val="002060"/>
          <w:shd w:val="clear" w:color="auto" w:fill="FFFFFF"/>
        </w:rPr>
      </w:pPr>
      <w:r w:rsidRPr="00305CEE">
        <w:rPr>
          <w:rFonts w:cstheme="minorHAnsi"/>
          <w:b/>
          <w:bCs/>
          <w:color w:val="002060"/>
          <w:shd w:val="clear" w:color="auto" w:fill="FFFFFF"/>
        </w:rPr>
        <w:t xml:space="preserve">For barna </w:t>
      </w:r>
      <w:r w:rsidR="005674FE" w:rsidRPr="00305CEE">
        <w:rPr>
          <w:rFonts w:cstheme="minorHAnsi"/>
          <w:b/>
          <w:bCs/>
          <w:color w:val="002060"/>
          <w:shd w:val="clear" w:color="auto" w:fill="FFFFFF"/>
        </w:rPr>
        <w:t xml:space="preserve">i Gaupås barnehage </w:t>
      </w:r>
      <w:r w:rsidRPr="00305CEE">
        <w:rPr>
          <w:rFonts w:cstheme="minorHAnsi"/>
          <w:b/>
          <w:bCs/>
          <w:color w:val="002060"/>
          <w:shd w:val="clear" w:color="auto" w:fill="FFFFFF"/>
        </w:rPr>
        <w:t xml:space="preserve">betyr dette: </w:t>
      </w:r>
    </w:p>
    <w:p w14:paraId="1C6D3E57" w14:textId="27993604" w:rsidR="00AC422E" w:rsidRPr="005674FE" w:rsidRDefault="00AC422E" w:rsidP="005674FE">
      <w:pPr>
        <w:pStyle w:val="paragraph"/>
        <w:numPr>
          <w:ilvl w:val="0"/>
          <w:numId w:val="23"/>
        </w:numPr>
        <w:spacing w:before="0" w:beforeAutospacing="0" w:after="0" w:afterAutospacing="0" w:line="360" w:lineRule="auto"/>
        <w:textAlignment w:val="baseline"/>
        <w:rPr>
          <w:rFonts w:asciiTheme="minorHAnsi" w:hAnsiTheme="minorHAnsi" w:cstheme="minorHAnsi"/>
          <w:sz w:val="22"/>
          <w:szCs w:val="22"/>
        </w:rPr>
      </w:pPr>
      <w:r w:rsidRPr="005674FE">
        <w:rPr>
          <w:rStyle w:val="normaltextrun"/>
          <w:rFonts w:asciiTheme="minorHAnsi" w:hAnsiTheme="minorHAnsi" w:cstheme="minorHAnsi"/>
          <w:sz w:val="22"/>
          <w:szCs w:val="22"/>
        </w:rPr>
        <w:t xml:space="preserve">Anerkjennende </w:t>
      </w:r>
      <w:r w:rsidR="00EF0ABD" w:rsidRPr="005674FE">
        <w:rPr>
          <w:rStyle w:val="normaltextrun"/>
          <w:rFonts w:asciiTheme="minorHAnsi" w:hAnsiTheme="minorHAnsi" w:cstheme="minorHAnsi"/>
          <w:sz w:val="22"/>
          <w:szCs w:val="22"/>
        </w:rPr>
        <w:t>personell</w:t>
      </w:r>
      <w:r w:rsidRPr="005674FE">
        <w:rPr>
          <w:rStyle w:val="normaltextrun"/>
          <w:rFonts w:asciiTheme="minorHAnsi" w:hAnsiTheme="minorHAnsi" w:cstheme="minorHAnsi"/>
          <w:sz w:val="22"/>
          <w:szCs w:val="22"/>
        </w:rPr>
        <w:t xml:space="preserve"> som er veiledende og støttende</w:t>
      </w:r>
      <w:r w:rsidRPr="005674FE">
        <w:rPr>
          <w:rStyle w:val="eop"/>
          <w:rFonts w:asciiTheme="minorHAnsi" w:hAnsiTheme="minorHAnsi" w:cstheme="minorHAnsi"/>
          <w:sz w:val="22"/>
          <w:szCs w:val="22"/>
        </w:rPr>
        <w:t> </w:t>
      </w:r>
    </w:p>
    <w:p w14:paraId="25FD49D4" w14:textId="07A94870" w:rsidR="00AC422E" w:rsidRPr="005674FE" w:rsidRDefault="00EB179A" w:rsidP="005674FE">
      <w:pPr>
        <w:pStyle w:val="paragraph"/>
        <w:numPr>
          <w:ilvl w:val="0"/>
          <w:numId w:val="23"/>
        </w:numPr>
        <w:spacing w:before="0" w:beforeAutospacing="0" w:after="0" w:afterAutospacing="0" w:line="360" w:lineRule="auto"/>
        <w:textAlignment w:val="baseline"/>
        <w:rPr>
          <w:rFonts w:asciiTheme="minorHAnsi" w:hAnsiTheme="minorHAnsi" w:cstheme="minorHAnsi"/>
          <w:sz w:val="22"/>
          <w:szCs w:val="22"/>
        </w:rPr>
      </w:pPr>
      <w:r>
        <w:rPr>
          <w:rStyle w:val="normaltextrun"/>
          <w:rFonts w:asciiTheme="minorHAnsi" w:hAnsiTheme="minorHAnsi" w:cstheme="minorHAnsi"/>
          <w:sz w:val="22"/>
          <w:szCs w:val="22"/>
        </w:rPr>
        <w:t>At voksne v</w:t>
      </w:r>
      <w:r w:rsidR="00AC422E" w:rsidRPr="005674FE">
        <w:rPr>
          <w:rStyle w:val="normaltextrun"/>
          <w:rFonts w:asciiTheme="minorHAnsi" w:hAnsiTheme="minorHAnsi" w:cstheme="minorHAnsi"/>
          <w:sz w:val="22"/>
          <w:szCs w:val="22"/>
        </w:rPr>
        <w:t>urdere</w:t>
      </w:r>
      <w:r>
        <w:rPr>
          <w:rStyle w:val="normaltextrun"/>
          <w:rFonts w:asciiTheme="minorHAnsi" w:hAnsiTheme="minorHAnsi" w:cstheme="minorHAnsi"/>
          <w:sz w:val="22"/>
          <w:szCs w:val="22"/>
        </w:rPr>
        <w:t>r</w:t>
      </w:r>
      <w:r w:rsidR="00AC422E" w:rsidRPr="005674FE">
        <w:rPr>
          <w:rStyle w:val="normaltextrun"/>
          <w:rFonts w:asciiTheme="minorHAnsi" w:hAnsiTheme="minorHAnsi" w:cstheme="minorHAnsi"/>
          <w:sz w:val="22"/>
          <w:szCs w:val="22"/>
        </w:rPr>
        <w:t xml:space="preserve"> hvert enkelt barn sitt behov ut ifra deres nivå</w:t>
      </w:r>
      <w:r w:rsidR="00AC422E" w:rsidRPr="005674FE">
        <w:rPr>
          <w:rStyle w:val="eop"/>
          <w:rFonts w:asciiTheme="minorHAnsi" w:hAnsiTheme="minorHAnsi" w:cstheme="minorHAnsi"/>
          <w:sz w:val="22"/>
          <w:szCs w:val="22"/>
        </w:rPr>
        <w:t> </w:t>
      </w:r>
    </w:p>
    <w:p w14:paraId="3F59E10B" w14:textId="7C66FD79" w:rsidR="00EF0ABD" w:rsidRPr="005674FE" w:rsidRDefault="00EB179A" w:rsidP="005674FE">
      <w:pPr>
        <w:pStyle w:val="paragraph"/>
        <w:numPr>
          <w:ilvl w:val="0"/>
          <w:numId w:val="23"/>
        </w:numPr>
        <w:spacing w:before="0" w:beforeAutospacing="0" w:after="0" w:afterAutospacing="0" w:line="360" w:lineRule="auto"/>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Voksne</w:t>
      </w:r>
      <w:r w:rsidR="00AC422E" w:rsidRPr="005674FE">
        <w:rPr>
          <w:rStyle w:val="normaltextrun"/>
          <w:rFonts w:asciiTheme="minorHAnsi" w:hAnsiTheme="minorHAnsi" w:cstheme="minorHAnsi"/>
          <w:sz w:val="22"/>
          <w:szCs w:val="22"/>
        </w:rPr>
        <w:t xml:space="preserve"> gode rollemodeller som bidrar til nysgjerrighet og undring</w:t>
      </w:r>
      <w:r w:rsidR="00AC422E" w:rsidRPr="005674FE">
        <w:rPr>
          <w:rStyle w:val="eop"/>
          <w:rFonts w:asciiTheme="minorHAnsi" w:hAnsiTheme="minorHAnsi" w:cstheme="minorHAnsi"/>
          <w:sz w:val="22"/>
          <w:szCs w:val="22"/>
        </w:rPr>
        <w:t> </w:t>
      </w:r>
    </w:p>
    <w:p w14:paraId="21A9BDA3" w14:textId="4D85261C" w:rsidR="00036215" w:rsidRPr="005674FE" w:rsidRDefault="00036215" w:rsidP="005674FE">
      <w:pPr>
        <w:pStyle w:val="paragraph"/>
        <w:numPr>
          <w:ilvl w:val="0"/>
          <w:numId w:val="23"/>
        </w:numPr>
        <w:spacing w:before="0" w:beforeAutospacing="0" w:after="0" w:afterAutospacing="0" w:line="360" w:lineRule="auto"/>
        <w:textAlignment w:val="baseline"/>
        <w:rPr>
          <w:rFonts w:asciiTheme="minorHAnsi" w:hAnsiTheme="minorHAnsi" w:cstheme="minorHAnsi"/>
          <w:sz w:val="22"/>
          <w:szCs w:val="22"/>
        </w:rPr>
      </w:pPr>
      <w:r w:rsidRPr="005674FE">
        <w:rPr>
          <w:rFonts w:asciiTheme="minorHAnsi" w:hAnsiTheme="minorHAnsi" w:cstheme="minorHAnsi"/>
          <w:color w:val="303030"/>
          <w:sz w:val="22"/>
          <w:szCs w:val="22"/>
          <w:shd w:val="clear" w:color="auto" w:fill="FFFFFF"/>
        </w:rPr>
        <w:t xml:space="preserve">Tilstedeværende </w:t>
      </w:r>
      <w:r w:rsidR="00EB179A">
        <w:rPr>
          <w:rFonts w:asciiTheme="minorHAnsi" w:hAnsiTheme="minorHAnsi" w:cstheme="minorHAnsi"/>
          <w:color w:val="303030"/>
          <w:sz w:val="22"/>
          <w:szCs w:val="22"/>
          <w:shd w:val="clear" w:color="auto" w:fill="FFFFFF"/>
        </w:rPr>
        <w:t>voksne</w:t>
      </w:r>
      <w:r w:rsidRPr="005674FE">
        <w:rPr>
          <w:rFonts w:asciiTheme="minorHAnsi" w:hAnsiTheme="minorHAnsi" w:cstheme="minorHAnsi"/>
          <w:color w:val="303030"/>
          <w:sz w:val="22"/>
          <w:szCs w:val="22"/>
          <w:shd w:val="clear" w:color="auto" w:fill="FFFFFF"/>
        </w:rPr>
        <w:t xml:space="preserve"> som tar utgangspunkt i barnas initiativ og interesser </w:t>
      </w:r>
    </w:p>
    <w:p w14:paraId="066B8B84" w14:textId="41E8DB8D" w:rsidR="00036215" w:rsidRPr="005674FE" w:rsidRDefault="00EB179A" w:rsidP="005674FE">
      <w:pPr>
        <w:pStyle w:val="Listeavsnitt"/>
        <w:numPr>
          <w:ilvl w:val="0"/>
          <w:numId w:val="18"/>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Voksne </w:t>
      </w:r>
      <w:r w:rsidR="00036215" w:rsidRPr="005674FE">
        <w:rPr>
          <w:rFonts w:asciiTheme="minorHAnsi" w:hAnsiTheme="minorHAnsi" w:cstheme="minorHAnsi"/>
          <w:color w:val="303030"/>
          <w:sz w:val="22"/>
          <w:szCs w:val="22"/>
          <w:shd w:val="clear" w:color="auto" w:fill="FFFFFF"/>
        </w:rPr>
        <w:t xml:space="preserve">med kompetanse, som trekker inn fagområdene i hverdagen  </w:t>
      </w:r>
    </w:p>
    <w:p w14:paraId="20929C75" w14:textId="39FB3342" w:rsidR="00036215" w:rsidRPr="005674FE" w:rsidRDefault="00244FBE" w:rsidP="005674FE">
      <w:pPr>
        <w:pStyle w:val="Listeavsnitt"/>
        <w:numPr>
          <w:ilvl w:val="0"/>
          <w:numId w:val="18"/>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l</w:t>
      </w:r>
      <w:r w:rsidR="00036215" w:rsidRPr="005674FE">
        <w:rPr>
          <w:rFonts w:asciiTheme="minorHAnsi" w:hAnsiTheme="minorHAnsi" w:cstheme="minorHAnsi"/>
          <w:color w:val="303030"/>
          <w:sz w:val="22"/>
          <w:szCs w:val="22"/>
          <w:shd w:val="clear" w:color="auto" w:fill="FFFFFF"/>
        </w:rPr>
        <w:t>egge</w:t>
      </w:r>
      <w:r>
        <w:rPr>
          <w:rFonts w:asciiTheme="minorHAnsi" w:hAnsiTheme="minorHAnsi" w:cstheme="minorHAnsi"/>
          <w:color w:val="303030"/>
          <w:sz w:val="22"/>
          <w:szCs w:val="22"/>
          <w:shd w:val="clear" w:color="auto" w:fill="FFFFFF"/>
        </w:rPr>
        <w:t>r</w:t>
      </w:r>
      <w:r w:rsidR="00036215" w:rsidRPr="005674FE">
        <w:rPr>
          <w:rFonts w:asciiTheme="minorHAnsi" w:hAnsiTheme="minorHAnsi" w:cstheme="minorHAnsi"/>
          <w:color w:val="303030"/>
          <w:sz w:val="22"/>
          <w:szCs w:val="22"/>
          <w:shd w:val="clear" w:color="auto" w:fill="FFFFFF"/>
        </w:rPr>
        <w:t xml:space="preserve"> til rette for gode læringsmiljøer </w:t>
      </w:r>
    </w:p>
    <w:p w14:paraId="53C321F2" w14:textId="7FBA159D" w:rsidR="00F66D58" w:rsidRPr="00F66D58" w:rsidRDefault="00F66D58" w:rsidP="00F66D58">
      <w:pPr>
        <w:rPr>
          <w:rFonts w:cstheme="minorHAnsi"/>
        </w:rPr>
      </w:pPr>
      <w:r>
        <w:rPr>
          <w:rFonts w:cstheme="minorHAnsi"/>
          <w:noProof/>
          <w:color w:val="303030"/>
          <w:shd w:val="clear" w:color="auto" w:fill="FFFFFF"/>
        </w:rPr>
        <w:drawing>
          <wp:anchor distT="0" distB="0" distL="114300" distR="114300" simplePos="0" relativeHeight="251658248" behindDoc="0" locked="0" layoutInCell="1" allowOverlap="1" wp14:anchorId="564808BC" wp14:editId="0FB5E31B">
            <wp:simplePos x="0" y="0"/>
            <wp:positionH relativeFrom="margin">
              <wp:posOffset>1576705</wp:posOffset>
            </wp:positionH>
            <wp:positionV relativeFrom="paragraph">
              <wp:posOffset>100330</wp:posOffset>
            </wp:positionV>
            <wp:extent cx="2247900" cy="2997200"/>
            <wp:effectExtent l="0" t="0" r="0" b="0"/>
            <wp:wrapSquare wrapText="bothSides"/>
            <wp:docPr id="117087845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78451" name="Bild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7900" cy="29972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rPr>
        <w:t xml:space="preserve">  </w:t>
      </w:r>
    </w:p>
    <w:p w14:paraId="3B28B588" w14:textId="77777777" w:rsidR="00F66D58" w:rsidRPr="00F66D58" w:rsidRDefault="00F66D58" w:rsidP="00F66D58">
      <w:pPr>
        <w:rPr>
          <w:rFonts w:cstheme="minorHAnsi"/>
        </w:rPr>
      </w:pPr>
    </w:p>
    <w:p w14:paraId="71900266" w14:textId="150F8675" w:rsidR="00F66D58" w:rsidRPr="00F66D58" w:rsidRDefault="00F66D58" w:rsidP="00F66D58">
      <w:pPr>
        <w:rPr>
          <w:rFonts w:cstheme="minorHAnsi"/>
        </w:rPr>
      </w:pPr>
    </w:p>
    <w:p w14:paraId="1356A349" w14:textId="454E848F" w:rsidR="00AC422E" w:rsidRPr="005674FE" w:rsidRDefault="00F66D58" w:rsidP="00F66D58">
      <w:pPr>
        <w:spacing w:line="360" w:lineRule="auto"/>
        <w:jc w:val="center"/>
        <w:rPr>
          <w:rFonts w:cstheme="minorHAnsi"/>
          <w:color w:val="303030"/>
          <w:shd w:val="clear" w:color="auto" w:fill="FFFFFF"/>
        </w:rPr>
      </w:pPr>
      <w:r>
        <w:rPr>
          <w:rFonts w:cstheme="minorHAnsi"/>
          <w:color w:val="303030"/>
          <w:shd w:val="clear" w:color="auto" w:fill="FFFFFF"/>
        </w:rPr>
        <w:br w:type="textWrapping" w:clear="all"/>
      </w:r>
    </w:p>
    <w:p w14:paraId="66F4DE92" w14:textId="5C463CEE" w:rsidR="00EF0ABD" w:rsidRDefault="00EF0ABD" w:rsidP="00AC422E">
      <w:pPr>
        <w:spacing w:line="360" w:lineRule="auto"/>
        <w:rPr>
          <w:rFonts w:cstheme="minorHAnsi"/>
          <w:color w:val="303030"/>
          <w:shd w:val="clear" w:color="auto" w:fill="FFFFFF"/>
        </w:rPr>
      </w:pPr>
    </w:p>
    <w:p w14:paraId="6CBC0F37" w14:textId="77777777" w:rsidR="00AC422E" w:rsidRPr="00DC652D" w:rsidRDefault="00AC422E" w:rsidP="00AC422E">
      <w:pPr>
        <w:pStyle w:val="Overskrift2"/>
        <w:spacing w:line="360" w:lineRule="auto"/>
        <w:rPr>
          <w:b/>
          <w:bCs/>
          <w:color w:val="002060"/>
          <w:sz w:val="32"/>
          <w:szCs w:val="32"/>
          <w:shd w:val="clear" w:color="auto" w:fill="FFFFFF"/>
        </w:rPr>
      </w:pPr>
      <w:bookmarkStart w:id="31" w:name="_Toc144291091"/>
      <w:r w:rsidRPr="00DC652D">
        <w:rPr>
          <w:b/>
          <w:bCs/>
          <w:color w:val="002060"/>
          <w:sz w:val="32"/>
          <w:szCs w:val="32"/>
          <w:shd w:val="clear" w:color="auto" w:fill="FFFFFF"/>
        </w:rPr>
        <w:lastRenderedPageBreak/>
        <w:t>Lek:</w:t>
      </w:r>
      <w:bookmarkEnd w:id="31"/>
    </w:p>
    <w:p w14:paraId="05A0B130" w14:textId="7F66C719" w:rsidR="00AC422E" w:rsidRPr="00870638" w:rsidRDefault="00AC422E" w:rsidP="00870638">
      <w:pPr>
        <w:pStyle w:val="NormalWeb"/>
        <w:shd w:val="clear" w:color="auto" w:fill="FFFFFF"/>
        <w:spacing w:line="360" w:lineRule="auto"/>
        <w:rPr>
          <w:rFonts w:cstheme="minorHAnsi"/>
          <w:i/>
          <w:iCs/>
          <w:shd w:val="clear" w:color="auto" w:fill="FFFFFF"/>
        </w:rPr>
      </w:pPr>
      <w:r w:rsidRPr="00870638">
        <w:rPr>
          <w:rFonts w:asciiTheme="minorHAnsi" w:hAnsiTheme="minorHAnsi" w:cstheme="minorHAnsi"/>
          <w:i/>
          <w:iCs/>
          <w:sz w:val="22"/>
          <w:szCs w:val="22"/>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r w:rsidR="00813D47" w:rsidRPr="00870638">
        <w:rPr>
          <w:rFonts w:cstheme="minorHAnsi"/>
          <w:i/>
          <w:iCs/>
          <w:shd w:val="clear" w:color="auto" w:fill="FFFFFF"/>
        </w:rPr>
        <w:t xml:space="preserve"> </w:t>
      </w:r>
      <w:r w:rsidR="00870638" w:rsidRPr="005674FE">
        <w:rPr>
          <w:rFonts w:asciiTheme="minorHAnsi" w:hAnsiTheme="minorHAnsi" w:cstheme="minorHAnsi"/>
          <w:sz w:val="22"/>
          <w:szCs w:val="22"/>
        </w:rPr>
        <w:t>(Kunnskapsdepartementet, 2017, s.</w:t>
      </w:r>
      <w:r w:rsidR="00870638">
        <w:rPr>
          <w:rFonts w:asciiTheme="minorHAnsi" w:hAnsiTheme="minorHAnsi" w:cstheme="minorHAnsi"/>
          <w:sz w:val="22"/>
          <w:szCs w:val="22"/>
        </w:rPr>
        <w:t>20</w:t>
      </w:r>
      <w:r w:rsidR="00870638" w:rsidRPr="005674FE">
        <w:rPr>
          <w:rFonts w:asciiTheme="minorHAnsi" w:hAnsiTheme="minorHAnsi" w:cstheme="minorHAnsi"/>
          <w:sz w:val="22"/>
          <w:szCs w:val="22"/>
        </w:rPr>
        <w:t>)</w:t>
      </w:r>
    </w:p>
    <w:p w14:paraId="1C956509" w14:textId="25895930" w:rsidR="00EF0ABD" w:rsidRPr="00305CEE" w:rsidRDefault="00AC422E" w:rsidP="00EF0ABD">
      <w:pPr>
        <w:spacing w:line="360" w:lineRule="auto"/>
        <w:rPr>
          <w:rFonts w:cstheme="minorHAnsi"/>
          <w:b/>
          <w:bCs/>
          <w:color w:val="002060"/>
          <w:shd w:val="clear" w:color="auto" w:fill="FFFFFF"/>
        </w:rPr>
      </w:pPr>
      <w:r w:rsidRPr="00305CEE">
        <w:rPr>
          <w:rFonts w:cstheme="minorHAnsi"/>
          <w:b/>
          <w:bCs/>
          <w:color w:val="002060"/>
          <w:shd w:val="clear" w:color="auto" w:fill="FFFFFF"/>
        </w:rPr>
        <w:t xml:space="preserve">For barna </w:t>
      </w:r>
      <w:r w:rsidR="005674FE" w:rsidRPr="00305CEE">
        <w:rPr>
          <w:rFonts w:cstheme="minorHAnsi"/>
          <w:b/>
          <w:bCs/>
          <w:color w:val="002060"/>
          <w:shd w:val="clear" w:color="auto" w:fill="FFFFFF"/>
        </w:rPr>
        <w:t xml:space="preserve">i Gaupås barnehage </w:t>
      </w:r>
      <w:r w:rsidRPr="00305CEE">
        <w:rPr>
          <w:rFonts w:cstheme="minorHAnsi"/>
          <w:b/>
          <w:bCs/>
          <w:color w:val="002060"/>
          <w:shd w:val="clear" w:color="auto" w:fill="FFFFFF"/>
        </w:rPr>
        <w:t xml:space="preserve">betyr dette: </w:t>
      </w:r>
    </w:p>
    <w:p w14:paraId="28C0D369" w14:textId="78F710A8" w:rsidR="00AC422E" w:rsidRPr="005674FE" w:rsidRDefault="00757CA4" w:rsidP="00EF0ABD">
      <w:pPr>
        <w:pStyle w:val="Listeavsnitt"/>
        <w:numPr>
          <w:ilvl w:val="0"/>
          <w:numId w:val="28"/>
        </w:numPr>
        <w:spacing w:line="360" w:lineRule="auto"/>
        <w:rPr>
          <w:rFonts w:asciiTheme="minorHAnsi" w:hAnsiTheme="minorHAnsi" w:cstheme="minorHAnsi"/>
          <w:b/>
          <w:bCs/>
          <w:color w:val="303030"/>
          <w:sz w:val="22"/>
          <w:szCs w:val="22"/>
          <w:shd w:val="clear" w:color="auto" w:fill="FFFFFF"/>
        </w:rPr>
      </w:pPr>
      <w:r>
        <w:rPr>
          <w:rStyle w:val="normaltextrun"/>
          <w:rFonts w:asciiTheme="minorHAnsi" w:hAnsiTheme="minorHAnsi" w:cstheme="minorHAnsi"/>
          <w:sz w:val="22"/>
          <w:szCs w:val="22"/>
        </w:rPr>
        <w:t>Ti</w:t>
      </w:r>
      <w:r w:rsidR="00AC422E" w:rsidRPr="005674FE">
        <w:rPr>
          <w:rStyle w:val="normaltextrun"/>
          <w:rFonts w:asciiTheme="minorHAnsi" w:hAnsiTheme="minorHAnsi" w:cstheme="minorHAnsi"/>
          <w:sz w:val="22"/>
          <w:szCs w:val="22"/>
        </w:rPr>
        <w:t>lstedeværende voksne som observerer og tilbyr støtte i leken</w:t>
      </w:r>
      <w:r w:rsidR="00AC422E" w:rsidRPr="005674FE">
        <w:rPr>
          <w:rStyle w:val="eop"/>
          <w:rFonts w:asciiTheme="minorHAnsi" w:hAnsiTheme="minorHAnsi" w:cstheme="minorHAnsi"/>
          <w:sz w:val="22"/>
          <w:szCs w:val="22"/>
        </w:rPr>
        <w:t> </w:t>
      </w:r>
    </w:p>
    <w:p w14:paraId="46B61A6F" w14:textId="3EA86AEE" w:rsidR="00EF0ABD" w:rsidRPr="005674FE" w:rsidRDefault="00757CA4" w:rsidP="00EF0ABD">
      <w:pPr>
        <w:pStyle w:val="paragraph"/>
        <w:numPr>
          <w:ilvl w:val="0"/>
          <w:numId w:val="19"/>
        </w:numPr>
        <w:spacing w:before="0" w:beforeAutospacing="0" w:after="0" w:afterAutospacing="0" w:line="360" w:lineRule="auto"/>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Voksne som har fokus relasjonsbygging </w:t>
      </w:r>
      <w:r w:rsidR="00AC422E" w:rsidRPr="005674FE">
        <w:rPr>
          <w:rStyle w:val="normaltextrun"/>
          <w:rFonts w:asciiTheme="minorHAnsi" w:hAnsiTheme="minorHAnsi" w:cstheme="minorHAnsi"/>
          <w:sz w:val="22"/>
          <w:szCs w:val="22"/>
        </w:rPr>
        <w:t>og sosial trening</w:t>
      </w:r>
      <w:r w:rsidR="00AC422E" w:rsidRPr="005674FE">
        <w:rPr>
          <w:rStyle w:val="eop"/>
          <w:rFonts w:asciiTheme="minorHAnsi" w:hAnsiTheme="minorHAnsi" w:cstheme="minorHAnsi"/>
          <w:sz w:val="22"/>
          <w:szCs w:val="22"/>
        </w:rPr>
        <w:t> </w:t>
      </w:r>
    </w:p>
    <w:p w14:paraId="7C321237" w14:textId="71AE155F" w:rsidR="00AC422E" w:rsidRPr="005674FE" w:rsidRDefault="00757CA4" w:rsidP="00EF0ABD">
      <w:pPr>
        <w:pStyle w:val="paragraph"/>
        <w:numPr>
          <w:ilvl w:val="0"/>
          <w:numId w:val="19"/>
        </w:numPr>
        <w:spacing w:before="0" w:beforeAutospacing="0" w:after="0" w:afterAutospacing="0" w:line="360" w:lineRule="auto"/>
        <w:textAlignment w:val="baseline"/>
        <w:rPr>
          <w:rFonts w:asciiTheme="minorHAnsi" w:hAnsiTheme="minorHAnsi" w:cstheme="minorHAnsi"/>
          <w:sz w:val="22"/>
          <w:szCs w:val="22"/>
        </w:rPr>
      </w:pPr>
      <w:r>
        <w:rPr>
          <w:rFonts w:asciiTheme="minorHAnsi" w:hAnsiTheme="minorHAnsi" w:cstheme="minorHAnsi"/>
          <w:color w:val="303030"/>
          <w:sz w:val="22"/>
          <w:szCs w:val="22"/>
          <w:shd w:val="clear" w:color="auto" w:fill="FFFFFF"/>
        </w:rPr>
        <w:t>Voksne som bidrar til</w:t>
      </w:r>
      <w:r w:rsidR="00AC422E" w:rsidRPr="005674FE">
        <w:rPr>
          <w:rFonts w:asciiTheme="minorHAnsi" w:hAnsiTheme="minorHAnsi" w:cstheme="minorHAnsi"/>
          <w:color w:val="303030"/>
          <w:sz w:val="22"/>
          <w:szCs w:val="22"/>
          <w:shd w:val="clear" w:color="auto" w:fill="FFFFFF"/>
        </w:rPr>
        <w:t xml:space="preserve"> gode psykososiale lekemiljøer</w:t>
      </w:r>
    </w:p>
    <w:p w14:paraId="27F1CC9B" w14:textId="01865662" w:rsidR="00AC422E" w:rsidRPr="005674FE" w:rsidRDefault="00757CA4" w:rsidP="00AC422E">
      <w:pPr>
        <w:pStyle w:val="Listeavsnitt"/>
        <w:numPr>
          <w:ilvl w:val="0"/>
          <w:numId w:val="16"/>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har k</w:t>
      </w:r>
      <w:r w:rsidR="00AC422E" w:rsidRPr="005674FE">
        <w:rPr>
          <w:rFonts w:asciiTheme="minorHAnsi" w:hAnsiTheme="minorHAnsi" w:cstheme="minorHAnsi"/>
          <w:color w:val="303030"/>
          <w:sz w:val="22"/>
          <w:szCs w:val="22"/>
          <w:shd w:val="clear" w:color="auto" w:fill="FFFFFF"/>
        </w:rPr>
        <w:t xml:space="preserve">unnskap om barns </w:t>
      </w:r>
      <w:r w:rsidR="005674FE" w:rsidRPr="005674FE">
        <w:rPr>
          <w:rFonts w:asciiTheme="minorHAnsi" w:hAnsiTheme="minorHAnsi" w:cstheme="minorHAnsi"/>
          <w:color w:val="303030"/>
          <w:sz w:val="22"/>
          <w:szCs w:val="22"/>
          <w:shd w:val="clear" w:color="auto" w:fill="FFFFFF"/>
        </w:rPr>
        <w:t>lekeutvikling</w:t>
      </w:r>
      <w:r w:rsidR="00AC422E" w:rsidRPr="005674FE">
        <w:rPr>
          <w:rFonts w:asciiTheme="minorHAnsi" w:hAnsiTheme="minorHAnsi" w:cstheme="minorHAnsi"/>
          <w:color w:val="303030"/>
          <w:sz w:val="22"/>
          <w:szCs w:val="22"/>
          <w:shd w:val="clear" w:color="auto" w:fill="FFFFFF"/>
        </w:rPr>
        <w:t xml:space="preserve"> </w:t>
      </w:r>
    </w:p>
    <w:p w14:paraId="02431D45" w14:textId="4D1C3A4A" w:rsidR="00AC422E" w:rsidRPr="005674FE" w:rsidRDefault="00757CA4" w:rsidP="00AC422E">
      <w:pPr>
        <w:pStyle w:val="Listeavsnitt"/>
        <w:numPr>
          <w:ilvl w:val="0"/>
          <w:numId w:val="16"/>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ser viktigheten av å d</w:t>
      </w:r>
      <w:r w:rsidR="00AC422E" w:rsidRPr="005674FE">
        <w:rPr>
          <w:rFonts w:asciiTheme="minorHAnsi" w:hAnsiTheme="minorHAnsi" w:cstheme="minorHAnsi"/>
          <w:color w:val="303030"/>
          <w:sz w:val="22"/>
          <w:szCs w:val="22"/>
          <w:shd w:val="clear" w:color="auto" w:fill="FFFFFF"/>
        </w:rPr>
        <w:t xml:space="preserve">ele barna i mindre grupper </w:t>
      </w:r>
    </w:p>
    <w:p w14:paraId="63C69411" w14:textId="3AC848C6" w:rsidR="00AC422E" w:rsidRPr="005674FE" w:rsidRDefault="00AC422E" w:rsidP="00AC422E">
      <w:pPr>
        <w:pStyle w:val="Listeavsnitt"/>
        <w:numPr>
          <w:ilvl w:val="0"/>
          <w:numId w:val="16"/>
        </w:numPr>
        <w:spacing w:line="360" w:lineRule="auto"/>
        <w:rPr>
          <w:rFonts w:asciiTheme="minorHAnsi" w:hAnsiTheme="minorHAnsi" w:cstheme="minorHAnsi"/>
          <w:color w:val="303030"/>
          <w:sz w:val="22"/>
          <w:szCs w:val="22"/>
          <w:shd w:val="clear" w:color="auto" w:fill="FFFFFF"/>
          <w:lang w:val="da-DK"/>
        </w:rPr>
      </w:pPr>
      <w:r w:rsidRPr="005674FE">
        <w:rPr>
          <w:rFonts w:asciiTheme="minorHAnsi" w:hAnsiTheme="minorHAnsi" w:cstheme="minorHAnsi"/>
          <w:color w:val="303030"/>
          <w:sz w:val="22"/>
          <w:szCs w:val="22"/>
          <w:shd w:val="clear" w:color="auto" w:fill="FFFFFF"/>
          <w:lang w:val="da-DK"/>
        </w:rPr>
        <w:t xml:space="preserve">Deltagende, inspirerende og </w:t>
      </w:r>
      <w:r w:rsidR="00DB1456" w:rsidRPr="005674FE">
        <w:rPr>
          <w:rFonts w:asciiTheme="minorHAnsi" w:hAnsiTheme="minorHAnsi" w:cstheme="minorHAnsi"/>
          <w:color w:val="303030"/>
          <w:sz w:val="22"/>
          <w:szCs w:val="22"/>
          <w:shd w:val="clear" w:color="auto" w:fill="FFFFFF"/>
          <w:lang w:val="da-DK"/>
        </w:rPr>
        <w:t>tilgjengelige</w:t>
      </w:r>
      <w:r w:rsidRPr="005674FE">
        <w:rPr>
          <w:rFonts w:asciiTheme="minorHAnsi" w:hAnsiTheme="minorHAnsi" w:cstheme="minorHAnsi"/>
          <w:color w:val="303030"/>
          <w:sz w:val="22"/>
          <w:szCs w:val="22"/>
          <w:shd w:val="clear" w:color="auto" w:fill="FFFFFF"/>
          <w:lang w:val="da-DK"/>
        </w:rPr>
        <w:t xml:space="preserve"> </w:t>
      </w:r>
      <w:r w:rsidR="00757CA4">
        <w:rPr>
          <w:rFonts w:asciiTheme="minorHAnsi" w:hAnsiTheme="minorHAnsi" w:cstheme="minorHAnsi"/>
          <w:color w:val="303030"/>
          <w:sz w:val="22"/>
          <w:szCs w:val="22"/>
          <w:shd w:val="clear" w:color="auto" w:fill="FFFFFF"/>
          <w:lang w:val="da-DK"/>
        </w:rPr>
        <w:t>voksne</w:t>
      </w:r>
      <w:r w:rsidR="00EF0ABD" w:rsidRPr="005674FE">
        <w:rPr>
          <w:rFonts w:asciiTheme="minorHAnsi" w:hAnsiTheme="minorHAnsi" w:cstheme="minorHAnsi"/>
          <w:color w:val="303030"/>
          <w:sz w:val="22"/>
          <w:szCs w:val="22"/>
          <w:shd w:val="clear" w:color="auto" w:fill="FFFFFF"/>
          <w:lang w:val="da-DK"/>
        </w:rPr>
        <w:t xml:space="preserve"> </w:t>
      </w:r>
    </w:p>
    <w:p w14:paraId="542B2C44" w14:textId="6FFFC735" w:rsidR="00AC422E" w:rsidRPr="005674FE" w:rsidRDefault="00757CA4" w:rsidP="00AC422E">
      <w:pPr>
        <w:pStyle w:val="Listeavsnitt"/>
        <w:numPr>
          <w:ilvl w:val="0"/>
          <w:numId w:val="16"/>
        </w:numPr>
        <w:spacing w:line="360" w:lineRule="auto"/>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Voksne som t</w:t>
      </w:r>
      <w:r w:rsidR="00AC422E" w:rsidRPr="005674FE">
        <w:rPr>
          <w:rFonts w:asciiTheme="minorHAnsi" w:hAnsiTheme="minorHAnsi" w:cstheme="minorHAnsi"/>
          <w:color w:val="303030"/>
          <w:sz w:val="22"/>
          <w:szCs w:val="22"/>
          <w:shd w:val="clear" w:color="auto" w:fill="FFFFFF"/>
        </w:rPr>
        <w:t>ar utgangspunkt i det barna er opptatt a</w:t>
      </w:r>
      <w:r w:rsidR="00870638">
        <w:rPr>
          <w:rFonts w:asciiTheme="minorHAnsi" w:hAnsiTheme="minorHAnsi" w:cstheme="minorHAnsi"/>
          <w:color w:val="303030"/>
          <w:sz w:val="22"/>
          <w:szCs w:val="22"/>
          <w:shd w:val="clear" w:color="auto" w:fill="FFFFFF"/>
        </w:rPr>
        <w:t>v</w:t>
      </w:r>
      <w:r w:rsidR="00AC422E" w:rsidRPr="005674FE">
        <w:rPr>
          <w:rFonts w:asciiTheme="minorHAnsi" w:hAnsiTheme="minorHAnsi" w:cstheme="minorHAnsi"/>
          <w:color w:val="303030"/>
          <w:sz w:val="22"/>
          <w:szCs w:val="22"/>
          <w:shd w:val="clear" w:color="auto" w:fill="FFFFFF"/>
        </w:rPr>
        <w:t xml:space="preserve"> og interessert i </w:t>
      </w:r>
      <w:r>
        <w:rPr>
          <w:rFonts w:asciiTheme="minorHAnsi" w:hAnsiTheme="minorHAnsi" w:cstheme="minorHAnsi"/>
          <w:color w:val="303030"/>
          <w:sz w:val="22"/>
          <w:szCs w:val="22"/>
          <w:shd w:val="clear" w:color="auto" w:fill="FFFFFF"/>
        </w:rPr>
        <w:t>(barns medvirkning)</w:t>
      </w:r>
    </w:p>
    <w:p w14:paraId="43DF6896" w14:textId="687876A5" w:rsidR="00AC422E" w:rsidRDefault="00AC422E" w:rsidP="00AC422E">
      <w:pPr>
        <w:spacing w:line="360" w:lineRule="auto"/>
        <w:rPr>
          <w:rFonts w:cstheme="minorHAnsi"/>
          <w:color w:val="303030"/>
          <w:shd w:val="clear" w:color="auto" w:fill="FFFFFF"/>
        </w:rPr>
      </w:pPr>
    </w:p>
    <w:p w14:paraId="60980DEF" w14:textId="1CD0CA9C" w:rsidR="00F66D58" w:rsidRPr="00AC422E" w:rsidRDefault="00F66D58" w:rsidP="00F66D58">
      <w:pPr>
        <w:spacing w:line="360" w:lineRule="auto"/>
        <w:jc w:val="center"/>
        <w:rPr>
          <w:rFonts w:cstheme="minorHAnsi"/>
          <w:color w:val="303030"/>
          <w:shd w:val="clear" w:color="auto" w:fill="FFFFFF"/>
        </w:rPr>
      </w:pPr>
      <w:r>
        <w:rPr>
          <w:rFonts w:cstheme="minorHAnsi"/>
          <w:noProof/>
          <w:color w:val="303030"/>
          <w:shd w:val="clear" w:color="auto" w:fill="FFFFFF"/>
        </w:rPr>
        <w:drawing>
          <wp:inline distT="0" distB="0" distL="0" distR="0" wp14:anchorId="10F99552" wp14:editId="5CD5FB49">
            <wp:extent cx="2321718" cy="3095625"/>
            <wp:effectExtent l="0" t="0" r="2540" b="0"/>
            <wp:docPr id="88094108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41084" name="Bild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21718" cy="3095625"/>
                    </a:xfrm>
                    <a:prstGeom prst="rect">
                      <a:avLst/>
                    </a:prstGeom>
                  </pic:spPr>
                </pic:pic>
              </a:graphicData>
            </a:graphic>
          </wp:inline>
        </w:drawing>
      </w:r>
    </w:p>
    <w:p w14:paraId="1FA86E74" w14:textId="706C777A" w:rsidR="008700AC" w:rsidRPr="008700AC" w:rsidRDefault="00FD2B34" w:rsidP="00F66D58">
      <w:pPr>
        <w:jc w:val="center"/>
      </w:pPr>
      <w:r>
        <w:rPr>
          <w:rFonts w:cstheme="minorHAnsi"/>
          <w:noProof/>
          <w:color w:val="303030"/>
          <w:shd w:val="clear" w:color="auto" w:fill="FFFFFF"/>
        </w:rPr>
        <w:lastRenderedPageBreak/>
        <w:drawing>
          <wp:anchor distT="0" distB="0" distL="114300" distR="114300" simplePos="0" relativeHeight="251658246" behindDoc="1" locked="0" layoutInCell="1" allowOverlap="1" wp14:anchorId="1F2A8EFF" wp14:editId="43DC9859">
            <wp:simplePos x="0" y="0"/>
            <wp:positionH relativeFrom="margin">
              <wp:align>center</wp:align>
            </wp:positionH>
            <wp:positionV relativeFrom="paragraph">
              <wp:posOffset>1702435</wp:posOffset>
            </wp:positionV>
            <wp:extent cx="4469130" cy="4220845"/>
            <wp:effectExtent l="0" t="0" r="7620" b="8255"/>
            <wp:wrapSquare wrapText="bothSides"/>
            <wp:docPr id="616971039" name="Bilde 1" descr="Et bilde som inneholder tekst, Font, grafisk design,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71039" name="Bilde 1" descr="Et bilde som inneholder tekst, Font, grafisk design, Grafikk&#10;&#10;Automatisk generert beskrivelse"/>
                    <pic:cNvPicPr/>
                  </pic:nvPicPr>
                  <pic:blipFill rotWithShape="1">
                    <a:blip r:embed="rId24" cstate="print">
                      <a:extLst>
                        <a:ext uri="{28A0092B-C50C-407E-A947-70E740481C1C}">
                          <a14:useLocalDpi xmlns:a14="http://schemas.microsoft.com/office/drawing/2010/main" val="0"/>
                        </a:ext>
                      </a:extLst>
                    </a:blip>
                    <a:srcRect l="15053" t="13630" r="11712" b="17213"/>
                    <a:stretch/>
                  </pic:blipFill>
                  <pic:spPr bwMode="auto">
                    <a:xfrm>
                      <a:off x="0" y="0"/>
                      <a:ext cx="4469130" cy="4220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700AC" w:rsidRPr="008700AC" w:rsidSect="00B94EA3">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F6A82" w14:textId="77777777" w:rsidR="00BF2A86" w:rsidRDefault="00BF2A86" w:rsidP="00994FF0">
      <w:pPr>
        <w:spacing w:after="0" w:line="240" w:lineRule="auto"/>
      </w:pPr>
      <w:r>
        <w:separator/>
      </w:r>
    </w:p>
  </w:endnote>
  <w:endnote w:type="continuationSeparator" w:id="0">
    <w:p w14:paraId="39D1BC19" w14:textId="77777777" w:rsidR="00BF2A86" w:rsidRDefault="00BF2A86" w:rsidP="00994FF0">
      <w:pPr>
        <w:spacing w:after="0" w:line="240" w:lineRule="auto"/>
      </w:pPr>
      <w:r>
        <w:continuationSeparator/>
      </w:r>
    </w:p>
  </w:endnote>
  <w:endnote w:type="continuationNotice" w:id="1">
    <w:p w14:paraId="67658D3C" w14:textId="77777777" w:rsidR="00BF2A86" w:rsidRDefault="00BF2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j-ea">
    <w:panose1 w:val="00000000000000000000"/>
    <w:charset w:val="00"/>
    <w:family w:val="roman"/>
    <w:notTrueType/>
    <w:pitch w:val="default"/>
  </w:font>
  <w:font w:name="+mn-ea">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7977075"/>
      <w:docPartObj>
        <w:docPartGallery w:val="Page Numbers (Bottom of Page)"/>
        <w:docPartUnique/>
      </w:docPartObj>
    </w:sdtPr>
    <w:sdtEndPr/>
    <w:sdtContent>
      <w:p w14:paraId="500D59DA" w14:textId="2F34F396" w:rsidR="003631A6" w:rsidRDefault="003631A6">
        <w:pPr>
          <w:pStyle w:val="Bunntekst"/>
          <w:jc w:val="right"/>
        </w:pPr>
        <w:r>
          <w:fldChar w:fldCharType="begin"/>
        </w:r>
        <w:r>
          <w:instrText>PAGE   \* MERGEFORMAT</w:instrText>
        </w:r>
        <w:r>
          <w:fldChar w:fldCharType="separate"/>
        </w:r>
        <w:r>
          <w:t>2</w:t>
        </w:r>
        <w:r>
          <w:fldChar w:fldCharType="end"/>
        </w:r>
      </w:p>
    </w:sdtContent>
  </w:sdt>
  <w:p w14:paraId="1FC135C9" w14:textId="2FCD33F0" w:rsidR="003631A6" w:rsidRDefault="003631A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CB3D1" w14:textId="77777777" w:rsidR="00BF2A86" w:rsidRDefault="00BF2A86" w:rsidP="00994FF0">
      <w:pPr>
        <w:spacing w:after="0" w:line="240" w:lineRule="auto"/>
      </w:pPr>
      <w:r>
        <w:separator/>
      </w:r>
    </w:p>
  </w:footnote>
  <w:footnote w:type="continuationSeparator" w:id="0">
    <w:p w14:paraId="31C02600" w14:textId="77777777" w:rsidR="00BF2A86" w:rsidRDefault="00BF2A86" w:rsidP="00994FF0">
      <w:pPr>
        <w:spacing w:after="0" w:line="240" w:lineRule="auto"/>
      </w:pPr>
      <w:r>
        <w:continuationSeparator/>
      </w:r>
    </w:p>
  </w:footnote>
  <w:footnote w:type="continuationNotice" w:id="1">
    <w:p w14:paraId="188767FE" w14:textId="77777777" w:rsidR="00BF2A86" w:rsidRDefault="00BF2A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047D6"/>
    <w:multiLevelType w:val="hybridMultilevel"/>
    <w:tmpl w:val="3BE29A8C"/>
    <w:lvl w:ilvl="0" w:tplc="D7AEE4C8">
      <w:start w:val="7"/>
      <w:numFmt w:val="bullet"/>
      <w:lvlText w:val=""/>
      <w:lvlJc w:val="left"/>
      <w:pPr>
        <w:tabs>
          <w:tab w:val="num" w:pos="720"/>
        </w:tabs>
        <w:ind w:left="720" w:hanging="360"/>
      </w:pPr>
      <w:rPr>
        <w:rFonts w:ascii="Symbol" w:eastAsiaTheme="minorHAnsi" w:hAnsi="Symbol" w:cstheme="minorBidi" w:hint="default"/>
        <w:color w:val="auto"/>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6D5C12"/>
    <w:multiLevelType w:val="hybridMultilevel"/>
    <w:tmpl w:val="DF7079E0"/>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2C12039"/>
    <w:multiLevelType w:val="hybridMultilevel"/>
    <w:tmpl w:val="A5A2B5F0"/>
    <w:lvl w:ilvl="0" w:tplc="D7AEE4C8">
      <w:start w:val="7"/>
      <w:numFmt w:val="bullet"/>
      <w:lvlText w:val=""/>
      <w:lvlJc w:val="left"/>
      <w:pPr>
        <w:ind w:left="792" w:hanging="360"/>
      </w:pPr>
      <w:rPr>
        <w:rFonts w:ascii="Symbol" w:eastAsiaTheme="minorHAnsi" w:hAnsi="Symbol" w:cstheme="minorBidi" w:hint="default"/>
        <w:color w:val="auto"/>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3" w15:restartNumberingAfterBreak="0">
    <w:nsid w:val="1AE213B8"/>
    <w:multiLevelType w:val="hybridMultilevel"/>
    <w:tmpl w:val="57B64084"/>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3C60AC"/>
    <w:multiLevelType w:val="multilevel"/>
    <w:tmpl w:val="0360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DC0C77"/>
    <w:multiLevelType w:val="multilevel"/>
    <w:tmpl w:val="CF2E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02D06"/>
    <w:multiLevelType w:val="multilevel"/>
    <w:tmpl w:val="1774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345A4E"/>
    <w:multiLevelType w:val="hybridMultilevel"/>
    <w:tmpl w:val="7982F836"/>
    <w:lvl w:ilvl="0" w:tplc="D7AEE4C8">
      <w:start w:val="7"/>
      <w:numFmt w:val="bullet"/>
      <w:lvlText w:val=""/>
      <w:lvlJc w:val="left"/>
      <w:pPr>
        <w:ind w:left="720" w:hanging="360"/>
      </w:pPr>
      <w:rPr>
        <w:rFonts w:ascii="Symbol" w:eastAsiaTheme="minorHAnsi" w:hAnsi="Symbol" w:cstheme="minorBid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8B77FA6"/>
    <w:multiLevelType w:val="hybridMultilevel"/>
    <w:tmpl w:val="D3F61C64"/>
    <w:lvl w:ilvl="0" w:tplc="D7AEE4C8">
      <w:start w:val="7"/>
      <w:numFmt w:val="bullet"/>
      <w:lvlText w:val=""/>
      <w:lvlJc w:val="left"/>
      <w:pPr>
        <w:ind w:left="720" w:hanging="360"/>
      </w:pPr>
      <w:rPr>
        <w:rFonts w:ascii="Symbol" w:eastAsiaTheme="minorHAnsi" w:hAnsi="Symbol" w:cstheme="minorBidi"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9BA6661"/>
    <w:multiLevelType w:val="hybridMultilevel"/>
    <w:tmpl w:val="BDBED338"/>
    <w:lvl w:ilvl="0" w:tplc="D7AEE4C8">
      <w:start w:val="7"/>
      <w:numFmt w:val="bullet"/>
      <w:lvlText w:val=""/>
      <w:lvlJc w:val="left"/>
      <w:pPr>
        <w:ind w:left="720" w:hanging="360"/>
      </w:pPr>
      <w:rPr>
        <w:rFonts w:ascii="Symbol" w:eastAsiaTheme="minorHAnsi" w:hAnsi="Symbol" w:cstheme="minorBid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A6A2BE0"/>
    <w:multiLevelType w:val="hybridMultilevel"/>
    <w:tmpl w:val="E0500D8A"/>
    <w:lvl w:ilvl="0" w:tplc="D7AEE4C8">
      <w:start w:val="7"/>
      <w:numFmt w:val="bullet"/>
      <w:lvlText w:val=""/>
      <w:lvlJc w:val="left"/>
      <w:pPr>
        <w:ind w:left="792" w:hanging="360"/>
      </w:pPr>
      <w:rPr>
        <w:rFonts w:ascii="Symbol" w:eastAsiaTheme="minorHAnsi" w:hAnsi="Symbol" w:cstheme="minorBidi" w:hint="default"/>
        <w:color w:val="auto"/>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11" w15:restartNumberingAfterBreak="0">
    <w:nsid w:val="3AC25C23"/>
    <w:multiLevelType w:val="hybridMultilevel"/>
    <w:tmpl w:val="369C7B46"/>
    <w:lvl w:ilvl="0" w:tplc="C02861CC">
      <w:numFmt w:val="bullet"/>
      <w:lvlText w:val="-"/>
      <w:lvlJc w:val="left"/>
      <w:pPr>
        <w:ind w:left="1080" w:hanging="720"/>
      </w:pPr>
      <w:rPr>
        <w:rFonts w:ascii="Calibri Light" w:eastAsiaTheme="minorHAnsi" w:hAnsi="Calibri Light" w:cs="Calibri Light" w:hint="default"/>
        <w:b w:val="0"/>
        <w:sz w:val="3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BB24C00"/>
    <w:multiLevelType w:val="hybridMultilevel"/>
    <w:tmpl w:val="A60A6F98"/>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0BA6D5E"/>
    <w:multiLevelType w:val="hybridMultilevel"/>
    <w:tmpl w:val="EB7200C8"/>
    <w:lvl w:ilvl="0" w:tplc="D7AEE4C8">
      <w:start w:val="7"/>
      <w:numFmt w:val="bullet"/>
      <w:lvlText w:val=""/>
      <w:lvlJc w:val="left"/>
      <w:pPr>
        <w:ind w:left="792" w:hanging="360"/>
      </w:pPr>
      <w:rPr>
        <w:rFonts w:ascii="Symbol" w:eastAsiaTheme="minorHAnsi" w:hAnsi="Symbol" w:cstheme="minorBidi" w:hint="default"/>
        <w:color w:val="auto"/>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14" w15:restartNumberingAfterBreak="0">
    <w:nsid w:val="42A27F31"/>
    <w:multiLevelType w:val="multilevel"/>
    <w:tmpl w:val="8A66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63110"/>
    <w:multiLevelType w:val="hybridMultilevel"/>
    <w:tmpl w:val="857687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CC022DE"/>
    <w:multiLevelType w:val="hybridMultilevel"/>
    <w:tmpl w:val="CDBE6BB8"/>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3B1BD2"/>
    <w:multiLevelType w:val="hybridMultilevel"/>
    <w:tmpl w:val="1E840C9E"/>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C6466A"/>
    <w:multiLevelType w:val="hybridMultilevel"/>
    <w:tmpl w:val="48E29830"/>
    <w:lvl w:ilvl="0" w:tplc="D7AEE4C8">
      <w:start w:val="7"/>
      <w:numFmt w:val="bullet"/>
      <w:lvlText w:val=""/>
      <w:lvlJc w:val="left"/>
      <w:pPr>
        <w:ind w:left="720" w:hanging="360"/>
      </w:pPr>
      <w:rPr>
        <w:rFonts w:ascii="Symbol" w:eastAsiaTheme="minorHAnsi" w:hAnsi="Symbol" w:cstheme="minorBid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75C20C2"/>
    <w:multiLevelType w:val="hybridMultilevel"/>
    <w:tmpl w:val="E9FCF56C"/>
    <w:lvl w:ilvl="0" w:tplc="D7AEE4C8">
      <w:start w:val="7"/>
      <w:numFmt w:val="bullet"/>
      <w:lvlText w:val=""/>
      <w:lvlJc w:val="left"/>
      <w:pPr>
        <w:ind w:left="720" w:hanging="360"/>
      </w:pPr>
      <w:rPr>
        <w:rFonts w:ascii="Symbol" w:eastAsiaTheme="minorHAnsi" w:hAnsi="Symbol" w:cstheme="minorBid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A8B5AEE"/>
    <w:multiLevelType w:val="multilevel"/>
    <w:tmpl w:val="302E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C01D64"/>
    <w:multiLevelType w:val="hybridMultilevel"/>
    <w:tmpl w:val="54C804EC"/>
    <w:lvl w:ilvl="0" w:tplc="3ABCBB5C">
      <w:start w:val="1"/>
      <w:numFmt w:val="bullet"/>
      <w:lvlText w:val="•"/>
      <w:lvlJc w:val="left"/>
      <w:pPr>
        <w:tabs>
          <w:tab w:val="num" w:pos="720"/>
        </w:tabs>
        <w:ind w:left="720" w:hanging="360"/>
      </w:pPr>
      <w:rPr>
        <w:rFonts w:ascii="Arial" w:hAnsi="Arial" w:hint="default"/>
      </w:rPr>
    </w:lvl>
    <w:lvl w:ilvl="1" w:tplc="640CBD86" w:tentative="1">
      <w:start w:val="1"/>
      <w:numFmt w:val="bullet"/>
      <w:lvlText w:val="•"/>
      <w:lvlJc w:val="left"/>
      <w:pPr>
        <w:tabs>
          <w:tab w:val="num" w:pos="1440"/>
        </w:tabs>
        <w:ind w:left="1440" w:hanging="360"/>
      </w:pPr>
      <w:rPr>
        <w:rFonts w:ascii="Arial" w:hAnsi="Arial" w:hint="default"/>
      </w:rPr>
    </w:lvl>
    <w:lvl w:ilvl="2" w:tplc="38941106" w:tentative="1">
      <w:start w:val="1"/>
      <w:numFmt w:val="bullet"/>
      <w:lvlText w:val="•"/>
      <w:lvlJc w:val="left"/>
      <w:pPr>
        <w:tabs>
          <w:tab w:val="num" w:pos="2160"/>
        </w:tabs>
        <w:ind w:left="2160" w:hanging="360"/>
      </w:pPr>
      <w:rPr>
        <w:rFonts w:ascii="Arial" w:hAnsi="Arial" w:hint="default"/>
      </w:rPr>
    </w:lvl>
    <w:lvl w:ilvl="3" w:tplc="4F9A5CB0" w:tentative="1">
      <w:start w:val="1"/>
      <w:numFmt w:val="bullet"/>
      <w:lvlText w:val="•"/>
      <w:lvlJc w:val="left"/>
      <w:pPr>
        <w:tabs>
          <w:tab w:val="num" w:pos="2880"/>
        </w:tabs>
        <w:ind w:left="2880" w:hanging="360"/>
      </w:pPr>
      <w:rPr>
        <w:rFonts w:ascii="Arial" w:hAnsi="Arial" w:hint="default"/>
      </w:rPr>
    </w:lvl>
    <w:lvl w:ilvl="4" w:tplc="1F48523E" w:tentative="1">
      <w:start w:val="1"/>
      <w:numFmt w:val="bullet"/>
      <w:lvlText w:val="•"/>
      <w:lvlJc w:val="left"/>
      <w:pPr>
        <w:tabs>
          <w:tab w:val="num" w:pos="3600"/>
        </w:tabs>
        <w:ind w:left="3600" w:hanging="360"/>
      </w:pPr>
      <w:rPr>
        <w:rFonts w:ascii="Arial" w:hAnsi="Arial" w:hint="default"/>
      </w:rPr>
    </w:lvl>
    <w:lvl w:ilvl="5" w:tplc="8DC42F9C" w:tentative="1">
      <w:start w:val="1"/>
      <w:numFmt w:val="bullet"/>
      <w:lvlText w:val="•"/>
      <w:lvlJc w:val="left"/>
      <w:pPr>
        <w:tabs>
          <w:tab w:val="num" w:pos="4320"/>
        </w:tabs>
        <w:ind w:left="4320" w:hanging="360"/>
      </w:pPr>
      <w:rPr>
        <w:rFonts w:ascii="Arial" w:hAnsi="Arial" w:hint="default"/>
      </w:rPr>
    </w:lvl>
    <w:lvl w:ilvl="6" w:tplc="F432A832" w:tentative="1">
      <w:start w:val="1"/>
      <w:numFmt w:val="bullet"/>
      <w:lvlText w:val="•"/>
      <w:lvlJc w:val="left"/>
      <w:pPr>
        <w:tabs>
          <w:tab w:val="num" w:pos="5040"/>
        </w:tabs>
        <w:ind w:left="5040" w:hanging="360"/>
      </w:pPr>
      <w:rPr>
        <w:rFonts w:ascii="Arial" w:hAnsi="Arial" w:hint="default"/>
      </w:rPr>
    </w:lvl>
    <w:lvl w:ilvl="7" w:tplc="2E1079D6" w:tentative="1">
      <w:start w:val="1"/>
      <w:numFmt w:val="bullet"/>
      <w:lvlText w:val="•"/>
      <w:lvlJc w:val="left"/>
      <w:pPr>
        <w:tabs>
          <w:tab w:val="num" w:pos="5760"/>
        </w:tabs>
        <w:ind w:left="5760" w:hanging="360"/>
      </w:pPr>
      <w:rPr>
        <w:rFonts w:ascii="Arial" w:hAnsi="Arial" w:hint="default"/>
      </w:rPr>
    </w:lvl>
    <w:lvl w:ilvl="8" w:tplc="7F5A1B4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B10672"/>
    <w:multiLevelType w:val="hybridMultilevel"/>
    <w:tmpl w:val="C13C8CF0"/>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E2B6C92"/>
    <w:multiLevelType w:val="hybridMultilevel"/>
    <w:tmpl w:val="40F20642"/>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57C2315"/>
    <w:multiLevelType w:val="hybridMultilevel"/>
    <w:tmpl w:val="2F54F58C"/>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B266863"/>
    <w:multiLevelType w:val="hybridMultilevel"/>
    <w:tmpl w:val="B4EA07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D6806C5"/>
    <w:multiLevelType w:val="hybridMultilevel"/>
    <w:tmpl w:val="B30AFD9A"/>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70E3012"/>
    <w:multiLevelType w:val="hybridMultilevel"/>
    <w:tmpl w:val="A78660D4"/>
    <w:lvl w:ilvl="0" w:tplc="24680658">
      <w:start w:val="1"/>
      <w:numFmt w:val="bullet"/>
      <w:lvlText w:val="•"/>
      <w:lvlJc w:val="left"/>
      <w:pPr>
        <w:tabs>
          <w:tab w:val="num" w:pos="720"/>
        </w:tabs>
        <w:ind w:left="720" w:hanging="360"/>
      </w:pPr>
      <w:rPr>
        <w:rFonts w:ascii="Arial" w:hAnsi="Arial" w:hint="default"/>
      </w:rPr>
    </w:lvl>
    <w:lvl w:ilvl="1" w:tplc="B57ABEDE" w:tentative="1">
      <w:start w:val="1"/>
      <w:numFmt w:val="bullet"/>
      <w:lvlText w:val="•"/>
      <w:lvlJc w:val="left"/>
      <w:pPr>
        <w:tabs>
          <w:tab w:val="num" w:pos="1440"/>
        </w:tabs>
        <w:ind w:left="1440" w:hanging="360"/>
      </w:pPr>
      <w:rPr>
        <w:rFonts w:ascii="Arial" w:hAnsi="Arial" w:hint="default"/>
      </w:rPr>
    </w:lvl>
    <w:lvl w:ilvl="2" w:tplc="EB5E32DC" w:tentative="1">
      <w:start w:val="1"/>
      <w:numFmt w:val="bullet"/>
      <w:lvlText w:val="•"/>
      <w:lvlJc w:val="left"/>
      <w:pPr>
        <w:tabs>
          <w:tab w:val="num" w:pos="2160"/>
        </w:tabs>
        <w:ind w:left="2160" w:hanging="360"/>
      </w:pPr>
      <w:rPr>
        <w:rFonts w:ascii="Arial" w:hAnsi="Arial" w:hint="default"/>
      </w:rPr>
    </w:lvl>
    <w:lvl w:ilvl="3" w:tplc="6D70D584" w:tentative="1">
      <w:start w:val="1"/>
      <w:numFmt w:val="bullet"/>
      <w:lvlText w:val="•"/>
      <w:lvlJc w:val="left"/>
      <w:pPr>
        <w:tabs>
          <w:tab w:val="num" w:pos="2880"/>
        </w:tabs>
        <w:ind w:left="2880" w:hanging="360"/>
      </w:pPr>
      <w:rPr>
        <w:rFonts w:ascii="Arial" w:hAnsi="Arial" w:hint="default"/>
      </w:rPr>
    </w:lvl>
    <w:lvl w:ilvl="4" w:tplc="C090D3B2" w:tentative="1">
      <w:start w:val="1"/>
      <w:numFmt w:val="bullet"/>
      <w:lvlText w:val="•"/>
      <w:lvlJc w:val="left"/>
      <w:pPr>
        <w:tabs>
          <w:tab w:val="num" w:pos="3600"/>
        </w:tabs>
        <w:ind w:left="3600" w:hanging="360"/>
      </w:pPr>
      <w:rPr>
        <w:rFonts w:ascii="Arial" w:hAnsi="Arial" w:hint="default"/>
      </w:rPr>
    </w:lvl>
    <w:lvl w:ilvl="5" w:tplc="01F692D4" w:tentative="1">
      <w:start w:val="1"/>
      <w:numFmt w:val="bullet"/>
      <w:lvlText w:val="•"/>
      <w:lvlJc w:val="left"/>
      <w:pPr>
        <w:tabs>
          <w:tab w:val="num" w:pos="4320"/>
        </w:tabs>
        <w:ind w:left="4320" w:hanging="360"/>
      </w:pPr>
      <w:rPr>
        <w:rFonts w:ascii="Arial" w:hAnsi="Arial" w:hint="default"/>
      </w:rPr>
    </w:lvl>
    <w:lvl w:ilvl="6" w:tplc="4A4E28A4" w:tentative="1">
      <w:start w:val="1"/>
      <w:numFmt w:val="bullet"/>
      <w:lvlText w:val="•"/>
      <w:lvlJc w:val="left"/>
      <w:pPr>
        <w:tabs>
          <w:tab w:val="num" w:pos="5040"/>
        </w:tabs>
        <w:ind w:left="5040" w:hanging="360"/>
      </w:pPr>
      <w:rPr>
        <w:rFonts w:ascii="Arial" w:hAnsi="Arial" w:hint="default"/>
      </w:rPr>
    </w:lvl>
    <w:lvl w:ilvl="7" w:tplc="6AEA0D4C" w:tentative="1">
      <w:start w:val="1"/>
      <w:numFmt w:val="bullet"/>
      <w:lvlText w:val="•"/>
      <w:lvlJc w:val="left"/>
      <w:pPr>
        <w:tabs>
          <w:tab w:val="num" w:pos="5760"/>
        </w:tabs>
        <w:ind w:left="5760" w:hanging="360"/>
      </w:pPr>
      <w:rPr>
        <w:rFonts w:ascii="Arial" w:hAnsi="Arial" w:hint="default"/>
      </w:rPr>
    </w:lvl>
    <w:lvl w:ilvl="8" w:tplc="783ABB2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2B3864"/>
    <w:multiLevelType w:val="hybridMultilevel"/>
    <w:tmpl w:val="C91CD510"/>
    <w:lvl w:ilvl="0" w:tplc="EA7AD03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9E04E16"/>
    <w:multiLevelType w:val="hybridMultilevel"/>
    <w:tmpl w:val="DC1849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AEA33CF"/>
    <w:multiLevelType w:val="hybridMultilevel"/>
    <w:tmpl w:val="D6CA8778"/>
    <w:lvl w:ilvl="0" w:tplc="1CF2CE1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B9433E4"/>
    <w:multiLevelType w:val="hybridMultilevel"/>
    <w:tmpl w:val="FABCB8AC"/>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FD72259"/>
    <w:multiLevelType w:val="hybridMultilevel"/>
    <w:tmpl w:val="D72EBA74"/>
    <w:lvl w:ilvl="0" w:tplc="81E0D088">
      <w:start w:val="7"/>
      <w:numFmt w:val="bullet"/>
      <w:lvlText w:val=""/>
      <w:lvlJc w:val="left"/>
      <w:pPr>
        <w:ind w:left="720" w:hanging="360"/>
      </w:pPr>
      <w:rPr>
        <w:rFonts w:ascii="Symbol" w:eastAsiaTheme="minorHAnsi" w:hAnsi="Symbol" w:cstheme="minorBidi" w:hint="default"/>
        <w:color w:val="auto"/>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3015968">
    <w:abstractNumId w:val="27"/>
  </w:num>
  <w:num w:numId="2" w16cid:durableId="421225694">
    <w:abstractNumId w:val="28"/>
  </w:num>
  <w:num w:numId="3" w16cid:durableId="956519649">
    <w:abstractNumId w:val="21"/>
  </w:num>
  <w:num w:numId="4" w16cid:durableId="1467625276">
    <w:abstractNumId w:val="13"/>
  </w:num>
  <w:num w:numId="5" w16cid:durableId="884369536">
    <w:abstractNumId w:val="9"/>
  </w:num>
  <w:num w:numId="6" w16cid:durableId="761680441">
    <w:abstractNumId w:val="0"/>
  </w:num>
  <w:num w:numId="7" w16cid:durableId="1856528355">
    <w:abstractNumId w:val="18"/>
  </w:num>
  <w:num w:numId="8" w16cid:durableId="1228885292">
    <w:abstractNumId w:val="23"/>
  </w:num>
  <w:num w:numId="9" w16cid:durableId="156267355">
    <w:abstractNumId w:val="7"/>
  </w:num>
  <w:num w:numId="10" w16cid:durableId="409547567">
    <w:abstractNumId w:val="19"/>
  </w:num>
  <w:num w:numId="11" w16cid:durableId="443159443">
    <w:abstractNumId w:val="2"/>
  </w:num>
  <w:num w:numId="12" w16cid:durableId="1370764902">
    <w:abstractNumId w:val="8"/>
  </w:num>
  <w:num w:numId="13" w16cid:durableId="506409723">
    <w:abstractNumId w:val="30"/>
  </w:num>
  <w:num w:numId="14" w16cid:durableId="1602371082">
    <w:abstractNumId w:val="10"/>
  </w:num>
  <w:num w:numId="15" w16cid:durableId="90663887">
    <w:abstractNumId w:val="12"/>
  </w:num>
  <w:num w:numId="16" w16cid:durableId="1309092772">
    <w:abstractNumId w:val="22"/>
  </w:num>
  <w:num w:numId="17" w16cid:durableId="2086679243">
    <w:abstractNumId w:val="16"/>
  </w:num>
  <w:num w:numId="18" w16cid:durableId="1563060200">
    <w:abstractNumId w:val="26"/>
  </w:num>
  <w:num w:numId="19" w16cid:durableId="215089555">
    <w:abstractNumId w:val="3"/>
  </w:num>
  <w:num w:numId="20" w16cid:durableId="1412657204">
    <w:abstractNumId w:val="5"/>
  </w:num>
  <w:num w:numId="21" w16cid:durableId="1623000220">
    <w:abstractNumId w:val="31"/>
  </w:num>
  <w:num w:numId="22" w16cid:durableId="1053694643">
    <w:abstractNumId w:val="6"/>
  </w:num>
  <w:num w:numId="23" w16cid:durableId="1982422861">
    <w:abstractNumId w:val="24"/>
  </w:num>
  <w:num w:numId="24" w16cid:durableId="76296025">
    <w:abstractNumId w:val="4"/>
  </w:num>
  <w:num w:numId="25" w16cid:durableId="343627887">
    <w:abstractNumId w:val="17"/>
  </w:num>
  <w:num w:numId="26" w16cid:durableId="1441872218">
    <w:abstractNumId w:val="20"/>
  </w:num>
  <w:num w:numId="27" w16cid:durableId="1129468132">
    <w:abstractNumId w:val="1"/>
  </w:num>
  <w:num w:numId="28" w16cid:durableId="1841654874">
    <w:abstractNumId w:val="32"/>
  </w:num>
  <w:num w:numId="29" w16cid:durableId="1930580626">
    <w:abstractNumId w:val="25"/>
  </w:num>
  <w:num w:numId="30" w16cid:durableId="349727068">
    <w:abstractNumId w:val="15"/>
  </w:num>
  <w:num w:numId="31" w16cid:durableId="1918444382">
    <w:abstractNumId w:val="14"/>
  </w:num>
  <w:num w:numId="32" w16cid:durableId="495416093">
    <w:abstractNumId w:val="29"/>
  </w:num>
  <w:num w:numId="33" w16cid:durableId="100270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56"/>
    <w:rsid w:val="0002203B"/>
    <w:rsid w:val="00031511"/>
    <w:rsid w:val="00032B7E"/>
    <w:rsid w:val="00036215"/>
    <w:rsid w:val="00045235"/>
    <w:rsid w:val="000455F1"/>
    <w:rsid w:val="00052940"/>
    <w:rsid w:val="00080D0A"/>
    <w:rsid w:val="00081962"/>
    <w:rsid w:val="000A7AD4"/>
    <w:rsid w:val="000C6968"/>
    <w:rsid w:val="000E1A2E"/>
    <w:rsid w:val="000E2155"/>
    <w:rsid w:val="000F2EF7"/>
    <w:rsid w:val="000F37A9"/>
    <w:rsid w:val="00100ADE"/>
    <w:rsid w:val="00106667"/>
    <w:rsid w:val="00116843"/>
    <w:rsid w:val="00116D90"/>
    <w:rsid w:val="00123E67"/>
    <w:rsid w:val="00123EBE"/>
    <w:rsid w:val="00160E89"/>
    <w:rsid w:val="00160EA2"/>
    <w:rsid w:val="001824F0"/>
    <w:rsid w:val="00187D1B"/>
    <w:rsid w:val="001B20D3"/>
    <w:rsid w:val="001C7215"/>
    <w:rsid w:val="002016E0"/>
    <w:rsid w:val="0023254F"/>
    <w:rsid w:val="00244FBE"/>
    <w:rsid w:val="00253B2F"/>
    <w:rsid w:val="00273F47"/>
    <w:rsid w:val="00274614"/>
    <w:rsid w:val="002A079F"/>
    <w:rsid w:val="002A4844"/>
    <w:rsid w:val="002A59EA"/>
    <w:rsid w:val="002C12AA"/>
    <w:rsid w:val="002C2C63"/>
    <w:rsid w:val="002D692D"/>
    <w:rsid w:val="002E35C3"/>
    <w:rsid w:val="002E3B39"/>
    <w:rsid w:val="00305CEE"/>
    <w:rsid w:val="00306FF9"/>
    <w:rsid w:val="00326196"/>
    <w:rsid w:val="00351CCD"/>
    <w:rsid w:val="003631A6"/>
    <w:rsid w:val="00377BF7"/>
    <w:rsid w:val="0038067E"/>
    <w:rsid w:val="003A059C"/>
    <w:rsid w:val="003B54E6"/>
    <w:rsid w:val="003C58A8"/>
    <w:rsid w:val="003D4D22"/>
    <w:rsid w:val="003E1196"/>
    <w:rsid w:val="003F754F"/>
    <w:rsid w:val="0040032C"/>
    <w:rsid w:val="0040513C"/>
    <w:rsid w:val="00410056"/>
    <w:rsid w:val="00411A77"/>
    <w:rsid w:val="00413DA8"/>
    <w:rsid w:val="0042703D"/>
    <w:rsid w:val="00447747"/>
    <w:rsid w:val="00463612"/>
    <w:rsid w:val="00473F1D"/>
    <w:rsid w:val="00485AD1"/>
    <w:rsid w:val="004A67D3"/>
    <w:rsid w:val="004A7F83"/>
    <w:rsid w:val="004D1599"/>
    <w:rsid w:val="004D3946"/>
    <w:rsid w:val="00531BAA"/>
    <w:rsid w:val="0055045C"/>
    <w:rsid w:val="005674FE"/>
    <w:rsid w:val="00573F4E"/>
    <w:rsid w:val="005874E5"/>
    <w:rsid w:val="00596131"/>
    <w:rsid w:val="005E3E80"/>
    <w:rsid w:val="005F1202"/>
    <w:rsid w:val="005F1CF3"/>
    <w:rsid w:val="005F220D"/>
    <w:rsid w:val="005F5A4C"/>
    <w:rsid w:val="00617CDA"/>
    <w:rsid w:val="00641261"/>
    <w:rsid w:val="0064380C"/>
    <w:rsid w:val="00643BD2"/>
    <w:rsid w:val="006601F3"/>
    <w:rsid w:val="00691CB7"/>
    <w:rsid w:val="006961BE"/>
    <w:rsid w:val="006A43E4"/>
    <w:rsid w:val="006A6768"/>
    <w:rsid w:val="006C47C6"/>
    <w:rsid w:val="00702ED3"/>
    <w:rsid w:val="007238E4"/>
    <w:rsid w:val="00727D63"/>
    <w:rsid w:val="0075635F"/>
    <w:rsid w:val="00757CA4"/>
    <w:rsid w:val="007626DA"/>
    <w:rsid w:val="007719D5"/>
    <w:rsid w:val="00777098"/>
    <w:rsid w:val="007879C1"/>
    <w:rsid w:val="007A6C4B"/>
    <w:rsid w:val="007B4A97"/>
    <w:rsid w:val="007C23C7"/>
    <w:rsid w:val="007C379F"/>
    <w:rsid w:val="007C5D57"/>
    <w:rsid w:val="007D2D75"/>
    <w:rsid w:val="007E2B28"/>
    <w:rsid w:val="00813D47"/>
    <w:rsid w:val="00832315"/>
    <w:rsid w:val="00837A26"/>
    <w:rsid w:val="0085510C"/>
    <w:rsid w:val="00866CE6"/>
    <w:rsid w:val="008700AC"/>
    <w:rsid w:val="00870230"/>
    <w:rsid w:val="00870638"/>
    <w:rsid w:val="00874A03"/>
    <w:rsid w:val="00880F28"/>
    <w:rsid w:val="008B2DDE"/>
    <w:rsid w:val="008C4238"/>
    <w:rsid w:val="008C5B89"/>
    <w:rsid w:val="008D32EA"/>
    <w:rsid w:val="008D4356"/>
    <w:rsid w:val="008E23BE"/>
    <w:rsid w:val="008E7E3E"/>
    <w:rsid w:val="00902448"/>
    <w:rsid w:val="009033F3"/>
    <w:rsid w:val="00905990"/>
    <w:rsid w:val="00916B4B"/>
    <w:rsid w:val="00917AEA"/>
    <w:rsid w:val="00931BA0"/>
    <w:rsid w:val="009444EB"/>
    <w:rsid w:val="00944D5A"/>
    <w:rsid w:val="00947DB6"/>
    <w:rsid w:val="00976D41"/>
    <w:rsid w:val="00994FF0"/>
    <w:rsid w:val="009A2978"/>
    <w:rsid w:val="009C60F1"/>
    <w:rsid w:val="009F5418"/>
    <w:rsid w:val="009F5A2E"/>
    <w:rsid w:val="00A10473"/>
    <w:rsid w:val="00A15B7E"/>
    <w:rsid w:val="00A26386"/>
    <w:rsid w:val="00A4666E"/>
    <w:rsid w:val="00A47EA6"/>
    <w:rsid w:val="00A765A4"/>
    <w:rsid w:val="00A830B9"/>
    <w:rsid w:val="00A8755B"/>
    <w:rsid w:val="00AC422E"/>
    <w:rsid w:val="00AD5389"/>
    <w:rsid w:val="00AE5383"/>
    <w:rsid w:val="00B017FF"/>
    <w:rsid w:val="00B1468E"/>
    <w:rsid w:val="00B203A4"/>
    <w:rsid w:val="00B25DB9"/>
    <w:rsid w:val="00B26035"/>
    <w:rsid w:val="00B338C5"/>
    <w:rsid w:val="00B84178"/>
    <w:rsid w:val="00B937D5"/>
    <w:rsid w:val="00B94EA3"/>
    <w:rsid w:val="00BB4FCC"/>
    <w:rsid w:val="00BD6898"/>
    <w:rsid w:val="00BE4CD8"/>
    <w:rsid w:val="00BE543D"/>
    <w:rsid w:val="00BF2A86"/>
    <w:rsid w:val="00BF35F9"/>
    <w:rsid w:val="00C444FA"/>
    <w:rsid w:val="00C720DC"/>
    <w:rsid w:val="00CA6F27"/>
    <w:rsid w:val="00CE2611"/>
    <w:rsid w:val="00D102D3"/>
    <w:rsid w:val="00D63410"/>
    <w:rsid w:val="00DB1456"/>
    <w:rsid w:val="00DB2672"/>
    <w:rsid w:val="00DC652D"/>
    <w:rsid w:val="00DC72CF"/>
    <w:rsid w:val="00E05EF7"/>
    <w:rsid w:val="00E21BAD"/>
    <w:rsid w:val="00E523C3"/>
    <w:rsid w:val="00E52975"/>
    <w:rsid w:val="00E749E4"/>
    <w:rsid w:val="00E868DC"/>
    <w:rsid w:val="00EA0AC5"/>
    <w:rsid w:val="00EA0C34"/>
    <w:rsid w:val="00EA78C8"/>
    <w:rsid w:val="00EB179A"/>
    <w:rsid w:val="00EB3B95"/>
    <w:rsid w:val="00EB701A"/>
    <w:rsid w:val="00ED30C4"/>
    <w:rsid w:val="00ED7377"/>
    <w:rsid w:val="00EF0ABD"/>
    <w:rsid w:val="00F028BF"/>
    <w:rsid w:val="00F46B9C"/>
    <w:rsid w:val="00F503BA"/>
    <w:rsid w:val="00F557FB"/>
    <w:rsid w:val="00F66D58"/>
    <w:rsid w:val="00F72D5E"/>
    <w:rsid w:val="00F75401"/>
    <w:rsid w:val="00F77503"/>
    <w:rsid w:val="00FA175D"/>
    <w:rsid w:val="00FB1045"/>
    <w:rsid w:val="00FB48D3"/>
    <w:rsid w:val="00FD0BD8"/>
    <w:rsid w:val="00FD2B34"/>
    <w:rsid w:val="00FD2E8D"/>
    <w:rsid w:val="00FF15FF"/>
    <w:rsid w:val="00FF42CB"/>
    <w:rsid w:val="06CB544D"/>
    <w:rsid w:val="0E2D379A"/>
    <w:rsid w:val="121D9332"/>
    <w:rsid w:val="216541A7"/>
    <w:rsid w:val="2EAD04FD"/>
    <w:rsid w:val="611B99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A0AE"/>
  <w15:chartTrackingRefBased/>
  <w15:docId w15:val="{B2B0A10B-18FB-4C83-A0B0-2D6AEBD1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100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73F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D4D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9033F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10056"/>
    <w:pPr>
      <w:spacing w:after="0" w:line="240" w:lineRule="auto"/>
      <w:ind w:left="720"/>
      <w:contextualSpacing/>
    </w:pPr>
    <w:rPr>
      <w:rFonts w:ascii="Times New Roman" w:eastAsia="Times New Roman" w:hAnsi="Times New Roman" w:cs="Times New Roman"/>
      <w:kern w:val="0"/>
      <w:sz w:val="24"/>
      <w:szCs w:val="24"/>
      <w:lang w:eastAsia="nb-NO"/>
      <w14:ligatures w14:val="none"/>
    </w:rPr>
  </w:style>
  <w:style w:type="character" w:customStyle="1" w:styleId="Overskrift1Tegn">
    <w:name w:val="Overskrift 1 Tegn"/>
    <w:basedOn w:val="Standardskriftforavsnitt"/>
    <w:link w:val="Overskrift1"/>
    <w:uiPriority w:val="9"/>
    <w:rsid w:val="00410056"/>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EA78C8"/>
    <w:pPr>
      <w:outlineLvl w:val="9"/>
    </w:pPr>
    <w:rPr>
      <w:kern w:val="0"/>
      <w:lang w:eastAsia="nb-NO"/>
      <w14:ligatures w14:val="none"/>
    </w:rPr>
  </w:style>
  <w:style w:type="paragraph" w:styleId="INNH1">
    <w:name w:val="toc 1"/>
    <w:basedOn w:val="Normal"/>
    <w:next w:val="Normal"/>
    <w:autoRedefine/>
    <w:uiPriority w:val="39"/>
    <w:unhideWhenUsed/>
    <w:rsid w:val="00EA78C8"/>
    <w:pPr>
      <w:spacing w:after="100"/>
    </w:pPr>
  </w:style>
  <w:style w:type="character" w:styleId="Hyperkobling">
    <w:name w:val="Hyperlink"/>
    <w:basedOn w:val="Standardskriftforavsnitt"/>
    <w:uiPriority w:val="99"/>
    <w:unhideWhenUsed/>
    <w:rsid w:val="00EA78C8"/>
    <w:rPr>
      <w:color w:val="0563C1" w:themeColor="hyperlink"/>
      <w:u w:val="single"/>
    </w:rPr>
  </w:style>
  <w:style w:type="paragraph" w:styleId="NormalWeb">
    <w:name w:val="Normal (Web)"/>
    <w:basedOn w:val="Normal"/>
    <w:uiPriority w:val="99"/>
    <w:unhideWhenUsed/>
    <w:rsid w:val="00EA78C8"/>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styleId="Tittel">
    <w:name w:val="Title"/>
    <w:basedOn w:val="Normal"/>
    <w:next w:val="Normal"/>
    <w:link w:val="TittelTegn"/>
    <w:uiPriority w:val="10"/>
    <w:qFormat/>
    <w:rsid w:val="002A59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A59EA"/>
    <w:rPr>
      <w:rFonts w:asciiTheme="majorHAnsi" w:eastAsiaTheme="majorEastAsia" w:hAnsiTheme="majorHAnsi" w:cstheme="majorBidi"/>
      <w:spacing w:val="-10"/>
      <w:kern w:val="28"/>
      <w:sz w:val="56"/>
      <w:szCs w:val="56"/>
    </w:rPr>
  </w:style>
  <w:style w:type="table" w:styleId="Tabellrutenett">
    <w:name w:val="Table Grid"/>
    <w:basedOn w:val="Vanligtabell"/>
    <w:uiPriority w:val="39"/>
    <w:rsid w:val="00B84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994F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94FF0"/>
  </w:style>
  <w:style w:type="paragraph" w:styleId="Bunntekst">
    <w:name w:val="footer"/>
    <w:basedOn w:val="Normal"/>
    <w:link w:val="BunntekstTegn"/>
    <w:uiPriority w:val="99"/>
    <w:unhideWhenUsed/>
    <w:rsid w:val="00994F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94FF0"/>
  </w:style>
  <w:style w:type="character" w:styleId="Ulstomtale">
    <w:name w:val="Unresolved Mention"/>
    <w:basedOn w:val="Standardskriftforavsnitt"/>
    <w:uiPriority w:val="99"/>
    <w:semiHidden/>
    <w:unhideWhenUsed/>
    <w:rsid w:val="003631A6"/>
    <w:rPr>
      <w:color w:val="605E5C"/>
      <w:shd w:val="clear" w:color="auto" w:fill="E1DFDD"/>
    </w:rPr>
  </w:style>
  <w:style w:type="paragraph" w:styleId="INNH2">
    <w:name w:val="toc 2"/>
    <w:basedOn w:val="Normal"/>
    <w:next w:val="Normal"/>
    <w:autoRedefine/>
    <w:uiPriority w:val="39"/>
    <w:unhideWhenUsed/>
    <w:rsid w:val="00B94EA3"/>
    <w:pPr>
      <w:spacing w:after="100"/>
      <w:ind w:left="220"/>
    </w:pPr>
    <w:rPr>
      <w:rFonts w:eastAsiaTheme="minorEastAsia" w:cs="Times New Roman"/>
      <w:kern w:val="0"/>
      <w:lang w:eastAsia="nb-NO"/>
      <w14:ligatures w14:val="none"/>
    </w:rPr>
  </w:style>
  <w:style w:type="paragraph" w:styleId="INNH3">
    <w:name w:val="toc 3"/>
    <w:basedOn w:val="Normal"/>
    <w:next w:val="Normal"/>
    <w:autoRedefine/>
    <w:uiPriority w:val="39"/>
    <w:unhideWhenUsed/>
    <w:rsid w:val="00B94EA3"/>
    <w:pPr>
      <w:spacing w:after="100"/>
      <w:ind w:left="440"/>
    </w:pPr>
    <w:rPr>
      <w:rFonts w:eastAsiaTheme="minorEastAsia" w:cs="Times New Roman"/>
      <w:kern w:val="0"/>
      <w:lang w:eastAsia="nb-NO"/>
      <w14:ligatures w14:val="none"/>
    </w:rPr>
  </w:style>
  <w:style w:type="character" w:customStyle="1" w:styleId="Overskrift2Tegn">
    <w:name w:val="Overskrift 2 Tegn"/>
    <w:basedOn w:val="Standardskriftforavsnitt"/>
    <w:link w:val="Overskrift2"/>
    <w:uiPriority w:val="9"/>
    <w:rsid w:val="00573F4E"/>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3D4D22"/>
    <w:rPr>
      <w:rFonts w:asciiTheme="majorHAnsi" w:eastAsiaTheme="majorEastAsia" w:hAnsiTheme="majorHAnsi" w:cstheme="majorBidi"/>
      <w:color w:val="1F3763" w:themeColor="accent1" w:themeShade="7F"/>
      <w:sz w:val="24"/>
      <w:szCs w:val="24"/>
    </w:rPr>
  </w:style>
  <w:style w:type="paragraph" w:styleId="Ingenmellomrom">
    <w:name w:val="No Spacing"/>
    <w:uiPriority w:val="1"/>
    <w:qFormat/>
    <w:rsid w:val="003D4D22"/>
    <w:pPr>
      <w:spacing w:after="0" w:line="240" w:lineRule="auto"/>
    </w:pPr>
  </w:style>
  <w:style w:type="table" w:styleId="Rutenettabell6fargerikuthevingsfarge6">
    <w:name w:val="Grid Table 6 Colorful Accent 6"/>
    <w:basedOn w:val="Vanligtabell"/>
    <w:uiPriority w:val="51"/>
    <w:rsid w:val="008700A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6fargerikuthevingsfarge5">
    <w:name w:val="Grid Table 6 Colorful Accent 5"/>
    <w:basedOn w:val="Vanligtabell"/>
    <w:uiPriority w:val="51"/>
    <w:rsid w:val="008700A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AC422E"/>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normaltextrun">
    <w:name w:val="normaltextrun"/>
    <w:basedOn w:val="Standardskriftforavsnitt"/>
    <w:rsid w:val="00AC422E"/>
  </w:style>
  <w:style w:type="character" w:customStyle="1" w:styleId="eop">
    <w:name w:val="eop"/>
    <w:basedOn w:val="Standardskriftforavsnitt"/>
    <w:rsid w:val="00AC422E"/>
  </w:style>
  <w:style w:type="character" w:styleId="Fulgthyperkobling">
    <w:name w:val="FollowedHyperlink"/>
    <w:basedOn w:val="Standardskriftforavsnitt"/>
    <w:uiPriority w:val="99"/>
    <w:semiHidden/>
    <w:unhideWhenUsed/>
    <w:rsid w:val="00AE5383"/>
    <w:rPr>
      <w:color w:val="954F72" w:themeColor="followedHyperlink"/>
      <w:u w:val="single"/>
    </w:rPr>
  </w:style>
  <w:style w:type="character" w:customStyle="1" w:styleId="Overskrift4Tegn">
    <w:name w:val="Overskrift 4 Tegn"/>
    <w:basedOn w:val="Standardskriftforavsnitt"/>
    <w:link w:val="Overskrift4"/>
    <w:uiPriority w:val="9"/>
    <w:semiHidden/>
    <w:rsid w:val="009033F3"/>
    <w:rPr>
      <w:rFonts w:asciiTheme="majorHAnsi" w:eastAsiaTheme="majorEastAsia" w:hAnsiTheme="majorHAnsi" w:cstheme="majorBidi"/>
      <w:i/>
      <w:iCs/>
      <w:color w:val="2F5496" w:themeColor="accent1" w:themeShade="BF"/>
    </w:rPr>
  </w:style>
  <w:style w:type="character" w:styleId="Merknadsreferanse">
    <w:name w:val="annotation reference"/>
    <w:basedOn w:val="Standardskriftforavsnitt"/>
    <w:uiPriority w:val="99"/>
    <w:semiHidden/>
    <w:unhideWhenUsed/>
    <w:rsid w:val="00FB48D3"/>
    <w:rPr>
      <w:sz w:val="16"/>
      <w:szCs w:val="16"/>
    </w:rPr>
  </w:style>
  <w:style w:type="paragraph" w:styleId="Merknadstekst">
    <w:name w:val="annotation text"/>
    <w:basedOn w:val="Normal"/>
    <w:link w:val="MerknadstekstTegn"/>
    <w:uiPriority w:val="99"/>
    <w:unhideWhenUsed/>
    <w:rsid w:val="00FB48D3"/>
    <w:pPr>
      <w:spacing w:line="240" w:lineRule="auto"/>
    </w:pPr>
    <w:rPr>
      <w:sz w:val="20"/>
      <w:szCs w:val="20"/>
    </w:rPr>
  </w:style>
  <w:style w:type="character" w:customStyle="1" w:styleId="MerknadstekstTegn">
    <w:name w:val="Merknadstekst Tegn"/>
    <w:basedOn w:val="Standardskriftforavsnitt"/>
    <w:link w:val="Merknadstekst"/>
    <w:uiPriority w:val="99"/>
    <w:rsid w:val="00FB48D3"/>
    <w:rPr>
      <w:sz w:val="20"/>
      <w:szCs w:val="20"/>
    </w:rPr>
  </w:style>
  <w:style w:type="paragraph" w:styleId="Kommentaremne">
    <w:name w:val="annotation subject"/>
    <w:basedOn w:val="Merknadstekst"/>
    <w:next w:val="Merknadstekst"/>
    <w:link w:val="KommentaremneTegn"/>
    <w:uiPriority w:val="99"/>
    <w:semiHidden/>
    <w:unhideWhenUsed/>
    <w:rsid w:val="00FB48D3"/>
    <w:rPr>
      <w:b/>
      <w:bCs/>
    </w:rPr>
  </w:style>
  <w:style w:type="character" w:customStyle="1" w:styleId="KommentaremneTegn">
    <w:name w:val="Kommentaremne Tegn"/>
    <w:basedOn w:val="MerknadstekstTegn"/>
    <w:link w:val="Kommentaremne"/>
    <w:uiPriority w:val="99"/>
    <w:semiHidden/>
    <w:rsid w:val="00FB48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198346">
      <w:bodyDiv w:val="1"/>
      <w:marLeft w:val="0"/>
      <w:marRight w:val="0"/>
      <w:marTop w:val="0"/>
      <w:marBottom w:val="0"/>
      <w:divBdr>
        <w:top w:val="none" w:sz="0" w:space="0" w:color="auto"/>
        <w:left w:val="none" w:sz="0" w:space="0" w:color="auto"/>
        <w:bottom w:val="none" w:sz="0" w:space="0" w:color="auto"/>
        <w:right w:val="none" w:sz="0" w:space="0" w:color="auto"/>
      </w:divBdr>
    </w:div>
    <w:div w:id="130102982">
      <w:bodyDiv w:val="1"/>
      <w:marLeft w:val="0"/>
      <w:marRight w:val="0"/>
      <w:marTop w:val="0"/>
      <w:marBottom w:val="0"/>
      <w:divBdr>
        <w:top w:val="none" w:sz="0" w:space="0" w:color="auto"/>
        <w:left w:val="none" w:sz="0" w:space="0" w:color="auto"/>
        <w:bottom w:val="none" w:sz="0" w:space="0" w:color="auto"/>
        <w:right w:val="none" w:sz="0" w:space="0" w:color="auto"/>
      </w:divBdr>
    </w:div>
    <w:div w:id="148446959">
      <w:bodyDiv w:val="1"/>
      <w:marLeft w:val="0"/>
      <w:marRight w:val="0"/>
      <w:marTop w:val="0"/>
      <w:marBottom w:val="0"/>
      <w:divBdr>
        <w:top w:val="none" w:sz="0" w:space="0" w:color="auto"/>
        <w:left w:val="none" w:sz="0" w:space="0" w:color="auto"/>
        <w:bottom w:val="none" w:sz="0" w:space="0" w:color="auto"/>
        <w:right w:val="none" w:sz="0" w:space="0" w:color="auto"/>
      </w:divBdr>
    </w:div>
    <w:div w:id="406614871">
      <w:bodyDiv w:val="1"/>
      <w:marLeft w:val="0"/>
      <w:marRight w:val="0"/>
      <w:marTop w:val="0"/>
      <w:marBottom w:val="0"/>
      <w:divBdr>
        <w:top w:val="none" w:sz="0" w:space="0" w:color="auto"/>
        <w:left w:val="none" w:sz="0" w:space="0" w:color="auto"/>
        <w:bottom w:val="none" w:sz="0" w:space="0" w:color="auto"/>
        <w:right w:val="none" w:sz="0" w:space="0" w:color="auto"/>
      </w:divBdr>
    </w:div>
    <w:div w:id="498153266">
      <w:bodyDiv w:val="1"/>
      <w:marLeft w:val="0"/>
      <w:marRight w:val="0"/>
      <w:marTop w:val="0"/>
      <w:marBottom w:val="0"/>
      <w:divBdr>
        <w:top w:val="none" w:sz="0" w:space="0" w:color="auto"/>
        <w:left w:val="none" w:sz="0" w:space="0" w:color="auto"/>
        <w:bottom w:val="none" w:sz="0" w:space="0" w:color="auto"/>
        <w:right w:val="none" w:sz="0" w:space="0" w:color="auto"/>
      </w:divBdr>
    </w:div>
    <w:div w:id="600265661">
      <w:bodyDiv w:val="1"/>
      <w:marLeft w:val="0"/>
      <w:marRight w:val="0"/>
      <w:marTop w:val="0"/>
      <w:marBottom w:val="0"/>
      <w:divBdr>
        <w:top w:val="none" w:sz="0" w:space="0" w:color="auto"/>
        <w:left w:val="none" w:sz="0" w:space="0" w:color="auto"/>
        <w:bottom w:val="none" w:sz="0" w:space="0" w:color="auto"/>
        <w:right w:val="none" w:sz="0" w:space="0" w:color="auto"/>
      </w:divBdr>
    </w:div>
    <w:div w:id="620646591">
      <w:bodyDiv w:val="1"/>
      <w:marLeft w:val="0"/>
      <w:marRight w:val="0"/>
      <w:marTop w:val="0"/>
      <w:marBottom w:val="0"/>
      <w:divBdr>
        <w:top w:val="none" w:sz="0" w:space="0" w:color="auto"/>
        <w:left w:val="none" w:sz="0" w:space="0" w:color="auto"/>
        <w:bottom w:val="none" w:sz="0" w:space="0" w:color="auto"/>
        <w:right w:val="none" w:sz="0" w:space="0" w:color="auto"/>
      </w:divBdr>
    </w:div>
    <w:div w:id="753863308">
      <w:bodyDiv w:val="1"/>
      <w:marLeft w:val="0"/>
      <w:marRight w:val="0"/>
      <w:marTop w:val="0"/>
      <w:marBottom w:val="0"/>
      <w:divBdr>
        <w:top w:val="none" w:sz="0" w:space="0" w:color="auto"/>
        <w:left w:val="none" w:sz="0" w:space="0" w:color="auto"/>
        <w:bottom w:val="none" w:sz="0" w:space="0" w:color="auto"/>
        <w:right w:val="none" w:sz="0" w:space="0" w:color="auto"/>
      </w:divBdr>
    </w:div>
    <w:div w:id="780731105">
      <w:bodyDiv w:val="1"/>
      <w:marLeft w:val="0"/>
      <w:marRight w:val="0"/>
      <w:marTop w:val="0"/>
      <w:marBottom w:val="0"/>
      <w:divBdr>
        <w:top w:val="none" w:sz="0" w:space="0" w:color="auto"/>
        <w:left w:val="none" w:sz="0" w:space="0" w:color="auto"/>
        <w:bottom w:val="none" w:sz="0" w:space="0" w:color="auto"/>
        <w:right w:val="none" w:sz="0" w:space="0" w:color="auto"/>
      </w:divBdr>
    </w:div>
    <w:div w:id="943417605">
      <w:bodyDiv w:val="1"/>
      <w:marLeft w:val="0"/>
      <w:marRight w:val="0"/>
      <w:marTop w:val="0"/>
      <w:marBottom w:val="0"/>
      <w:divBdr>
        <w:top w:val="none" w:sz="0" w:space="0" w:color="auto"/>
        <w:left w:val="none" w:sz="0" w:space="0" w:color="auto"/>
        <w:bottom w:val="none" w:sz="0" w:space="0" w:color="auto"/>
        <w:right w:val="none" w:sz="0" w:space="0" w:color="auto"/>
      </w:divBdr>
    </w:div>
    <w:div w:id="1017462732">
      <w:bodyDiv w:val="1"/>
      <w:marLeft w:val="0"/>
      <w:marRight w:val="0"/>
      <w:marTop w:val="0"/>
      <w:marBottom w:val="0"/>
      <w:divBdr>
        <w:top w:val="none" w:sz="0" w:space="0" w:color="auto"/>
        <w:left w:val="none" w:sz="0" w:space="0" w:color="auto"/>
        <w:bottom w:val="none" w:sz="0" w:space="0" w:color="auto"/>
        <w:right w:val="none" w:sz="0" w:space="0" w:color="auto"/>
      </w:divBdr>
      <w:divsChild>
        <w:div w:id="371149510">
          <w:marLeft w:val="432"/>
          <w:marRight w:val="0"/>
          <w:marTop w:val="360"/>
          <w:marBottom w:val="0"/>
          <w:divBdr>
            <w:top w:val="none" w:sz="0" w:space="0" w:color="auto"/>
            <w:left w:val="none" w:sz="0" w:space="0" w:color="auto"/>
            <w:bottom w:val="none" w:sz="0" w:space="0" w:color="auto"/>
            <w:right w:val="none" w:sz="0" w:space="0" w:color="auto"/>
          </w:divBdr>
        </w:div>
        <w:div w:id="496117501">
          <w:marLeft w:val="432"/>
          <w:marRight w:val="0"/>
          <w:marTop w:val="360"/>
          <w:marBottom w:val="0"/>
          <w:divBdr>
            <w:top w:val="none" w:sz="0" w:space="0" w:color="auto"/>
            <w:left w:val="none" w:sz="0" w:space="0" w:color="auto"/>
            <w:bottom w:val="none" w:sz="0" w:space="0" w:color="auto"/>
            <w:right w:val="none" w:sz="0" w:space="0" w:color="auto"/>
          </w:divBdr>
        </w:div>
        <w:div w:id="2092434125">
          <w:marLeft w:val="432"/>
          <w:marRight w:val="0"/>
          <w:marTop w:val="360"/>
          <w:marBottom w:val="0"/>
          <w:divBdr>
            <w:top w:val="none" w:sz="0" w:space="0" w:color="auto"/>
            <w:left w:val="none" w:sz="0" w:space="0" w:color="auto"/>
            <w:bottom w:val="none" w:sz="0" w:space="0" w:color="auto"/>
            <w:right w:val="none" w:sz="0" w:space="0" w:color="auto"/>
          </w:divBdr>
        </w:div>
      </w:divsChild>
    </w:div>
    <w:div w:id="1082869559">
      <w:bodyDiv w:val="1"/>
      <w:marLeft w:val="0"/>
      <w:marRight w:val="0"/>
      <w:marTop w:val="0"/>
      <w:marBottom w:val="0"/>
      <w:divBdr>
        <w:top w:val="none" w:sz="0" w:space="0" w:color="auto"/>
        <w:left w:val="none" w:sz="0" w:space="0" w:color="auto"/>
        <w:bottom w:val="none" w:sz="0" w:space="0" w:color="auto"/>
        <w:right w:val="none" w:sz="0" w:space="0" w:color="auto"/>
      </w:divBdr>
    </w:div>
    <w:div w:id="1121152073">
      <w:bodyDiv w:val="1"/>
      <w:marLeft w:val="0"/>
      <w:marRight w:val="0"/>
      <w:marTop w:val="0"/>
      <w:marBottom w:val="0"/>
      <w:divBdr>
        <w:top w:val="none" w:sz="0" w:space="0" w:color="auto"/>
        <w:left w:val="none" w:sz="0" w:space="0" w:color="auto"/>
        <w:bottom w:val="none" w:sz="0" w:space="0" w:color="auto"/>
        <w:right w:val="none" w:sz="0" w:space="0" w:color="auto"/>
      </w:divBdr>
    </w:div>
    <w:div w:id="1344478709">
      <w:bodyDiv w:val="1"/>
      <w:marLeft w:val="0"/>
      <w:marRight w:val="0"/>
      <w:marTop w:val="0"/>
      <w:marBottom w:val="0"/>
      <w:divBdr>
        <w:top w:val="none" w:sz="0" w:space="0" w:color="auto"/>
        <w:left w:val="none" w:sz="0" w:space="0" w:color="auto"/>
        <w:bottom w:val="none" w:sz="0" w:space="0" w:color="auto"/>
        <w:right w:val="none" w:sz="0" w:space="0" w:color="auto"/>
      </w:divBdr>
    </w:div>
    <w:div w:id="1459303435">
      <w:bodyDiv w:val="1"/>
      <w:marLeft w:val="0"/>
      <w:marRight w:val="0"/>
      <w:marTop w:val="0"/>
      <w:marBottom w:val="0"/>
      <w:divBdr>
        <w:top w:val="none" w:sz="0" w:space="0" w:color="auto"/>
        <w:left w:val="none" w:sz="0" w:space="0" w:color="auto"/>
        <w:bottom w:val="none" w:sz="0" w:space="0" w:color="auto"/>
        <w:right w:val="none" w:sz="0" w:space="0" w:color="auto"/>
      </w:divBdr>
    </w:div>
    <w:div w:id="1473057895">
      <w:bodyDiv w:val="1"/>
      <w:marLeft w:val="0"/>
      <w:marRight w:val="0"/>
      <w:marTop w:val="0"/>
      <w:marBottom w:val="0"/>
      <w:divBdr>
        <w:top w:val="none" w:sz="0" w:space="0" w:color="auto"/>
        <w:left w:val="none" w:sz="0" w:space="0" w:color="auto"/>
        <w:bottom w:val="none" w:sz="0" w:space="0" w:color="auto"/>
        <w:right w:val="none" w:sz="0" w:space="0" w:color="auto"/>
      </w:divBdr>
    </w:div>
    <w:div w:id="1553422861">
      <w:bodyDiv w:val="1"/>
      <w:marLeft w:val="0"/>
      <w:marRight w:val="0"/>
      <w:marTop w:val="0"/>
      <w:marBottom w:val="0"/>
      <w:divBdr>
        <w:top w:val="none" w:sz="0" w:space="0" w:color="auto"/>
        <w:left w:val="none" w:sz="0" w:space="0" w:color="auto"/>
        <w:bottom w:val="none" w:sz="0" w:space="0" w:color="auto"/>
        <w:right w:val="none" w:sz="0" w:space="0" w:color="auto"/>
      </w:divBdr>
      <w:divsChild>
        <w:div w:id="298808737">
          <w:marLeft w:val="432"/>
          <w:marRight w:val="0"/>
          <w:marTop w:val="360"/>
          <w:marBottom w:val="0"/>
          <w:divBdr>
            <w:top w:val="none" w:sz="0" w:space="0" w:color="auto"/>
            <w:left w:val="none" w:sz="0" w:space="0" w:color="auto"/>
            <w:bottom w:val="none" w:sz="0" w:space="0" w:color="auto"/>
            <w:right w:val="none" w:sz="0" w:space="0" w:color="auto"/>
          </w:divBdr>
        </w:div>
        <w:div w:id="1199776028">
          <w:marLeft w:val="432"/>
          <w:marRight w:val="0"/>
          <w:marTop w:val="360"/>
          <w:marBottom w:val="0"/>
          <w:divBdr>
            <w:top w:val="none" w:sz="0" w:space="0" w:color="auto"/>
            <w:left w:val="none" w:sz="0" w:space="0" w:color="auto"/>
            <w:bottom w:val="none" w:sz="0" w:space="0" w:color="auto"/>
            <w:right w:val="none" w:sz="0" w:space="0" w:color="auto"/>
          </w:divBdr>
        </w:div>
        <w:div w:id="1333607038">
          <w:marLeft w:val="432"/>
          <w:marRight w:val="0"/>
          <w:marTop w:val="360"/>
          <w:marBottom w:val="0"/>
          <w:divBdr>
            <w:top w:val="none" w:sz="0" w:space="0" w:color="auto"/>
            <w:left w:val="none" w:sz="0" w:space="0" w:color="auto"/>
            <w:bottom w:val="none" w:sz="0" w:space="0" w:color="auto"/>
            <w:right w:val="none" w:sz="0" w:space="0" w:color="auto"/>
          </w:divBdr>
        </w:div>
        <w:div w:id="1643851275">
          <w:marLeft w:val="432"/>
          <w:marRight w:val="0"/>
          <w:marTop w:val="360"/>
          <w:marBottom w:val="0"/>
          <w:divBdr>
            <w:top w:val="none" w:sz="0" w:space="0" w:color="auto"/>
            <w:left w:val="none" w:sz="0" w:space="0" w:color="auto"/>
            <w:bottom w:val="none" w:sz="0" w:space="0" w:color="auto"/>
            <w:right w:val="none" w:sz="0" w:space="0" w:color="auto"/>
          </w:divBdr>
        </w:div>
        <w:div w:id="1799372164">
          <w:marLeft w:val="432"/>
          <w:marRight w:val="0"/>
          <w:marTop w:val="360"/>
          <w:marBottom w:val="0"/>
          <w:divBdr>
            <w:top w:val="none" w:sz="0" w:space="0" w:color="auto"/>
            <w:left w:val="none" w:sz="0" w:space="0" w:color="auto"/>
            <w:bottom w:val="none" w:sz="0" w:space="0" w:color="auto"/>
            <w:right w:val="none" w:sz="0" w:space="0" w:color="auto"/>
          </w:divBdr>
        </w:div>
        <w:div w:id="2123112717">
          <w:marLeft w:val="432"/>
          <w:marRight w:val="0"/>
          <w:marTop w:val="360"/>
          <w:marBottom w:val="0"/>
          <w:divBdr>
            <w:top w:val="none" w:sz="0" w:space="0" w:color="auto"/>
            <w:left w:val="none" w:sz="0" w:space="0" w:color="auto"/>
            <w:bottom w:val="none" w:sz="0" w:space="0" w:color="auto"/>
            <w:right w:val="none" w:sz="0" w:space="0" w:color="auto"/>
          </w:divBdr>
        </w:div>
      </w:divsChild>
    </w:div>
    <w:div w:id="1878665192">
      <w:bodyDiv w:val="1"/>
      <w:marLeft w:val="0"/>
      <w:marRight w:val="0"/>
      <w:marTop w:val="0"/>
      <w:marBottom w:val="0"/>
      <w:divBdr>
        <w:top w:val="none" w:sz="0" w:space="0" w:color="auto"/>
        <w:left w:val="none" w:sz="0" w:space="0" w:color="auto"/>
        <w:bottom w:val="none" w:sz="0" w:space="0" w:color="auto"/>
        <w:right w:val="none" w:sz="0" w:space="0" w:color="auto"/>
      </w:divBdr>
    </w:div>
    <w:div w:id="20492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st@gaupasbarnehage.no"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hyperlink" Target="https://gaupas.barnehage.no/Innhold/Side/19199" TargetMode="External"/><Relationship Id="rId23"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st@gaupasbarnehage.no"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dcec96-3126-46fb-8a6e-af2d10c14cfe">
      <Terms xmlns="http://schemas.microsoft.com/office/infopath/2007/PartnerControls"/>
    </lcf76f155ced4ddcb4097134ff3c332f>
    <TaxCatchAll xmlns="ded6df06-3711-4584-aa43-cf696cb26c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2C692E7F2371D499006D1E2E6A464BC" ma:contentTypeVersion="12" ma:contentTypeDescription="Opprett et nytt dokument." ma:contentTypeScope="" ma:versionID="a381aff58f664cb71ee56f7a19ada67e">
  <xsd:schema xmlns:xsd="http://www.w3.org/2001/XMLSchema" xmlns:xs="http://www.w3.org/2001/XMLSchema" xmlns:p="http://schemas.microsoft.com/office/2006/metadata/properties" xmlns:ns2="d3dcec96-3126-46fb-8a6e-af2d10c14cfe" xmlns:ns3="ded6df06-3711-4584-aa43-cf696cb26c1c" targetNamespace="http://schemas.microsoft.com/office/2006/metadata/properties" ma:root="true" ma:fieldsID="12494d7f3a71502754db32fd12b0e02c" ns2:_="" ns3:_="">
    <xsd:import namespace="d3dcec96-3126-46fb-8a6e-af2d10c14cfe"/>
    <xsd:import namespace="ded6df06-3711-4584-aa43-cf696cb26c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cec96-3126-46fb-8a6e-af2d10c14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ba8f0100-caa6-4d62-ab08-2a2eb50e43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6df06-3711-4584-aa43-cf696cb26c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ed7bb8-fcc2-4a2d-8d63-df49efb5c059}" ma:internalName="TaxCatchAll" ma:showField="CatchAllData" ma:web="ded6df06-3711-4584-aa43-cf696cb26c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4DCCE-A9D0-40FB-855F-5601A39B2D74}">
  <ds:schemaRefs>
    <ds:schemaRef ds:uri="http://schemas.microsoft.com/office/2006/metadata/properties"/>
    <ds:schemaRef ds:uri="http://schemas.microsoft.com/office/infopath/2007/PartnerControls"/>
    <ds:schemaRef ds:uri="d3dcec96-3126-46fb-8a6e-af2d10c14cfe"/>
    <ds:schemaRef ds:uri="ded6df06-3711-4584-aa43-cf696cb26c1c"/>
  </ds:schemaRefs>
</ds:datastoreItem>
</file>

<file path=customXml/itemProps2.xml><?xml version="1.0" encoding="utf-8"?>
<ds:datastoreItem xmlns:ds="http://schemas.openxmlformats.org/officeDocument/2006/customXml" ds:itemID="{5698BE40-26BA-4343-AAD7-8BD3637A6F84}">
  <ds:schemaRefs>
    <ds:schemaRef ds:uri="http://schemas.openxmlformats.org/officeDocument/2006/bibliography"/>
  </ds:schemaRefs>
</ds:datastoreItem>
</file>

<file path=customXml/itemProps3.xml><?xml version="1.0" encoding="utf-8"?>
<ds:datastoreItem xmlns:ds="http://schemas.openxmlformats.org/officeDocument/2006/customXml" ds:itemID="{229CA4EE-F550-441E-A7F9-D98C22E3A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cec96-3126-46fb-8a6e-af2d10c14cfe"/>
    <ds:schemaRef ds:uri="ded6df06-3711-4584-aa43-cf696cb26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A3DDE-F969-4DEE-8509-57B6D5DB7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3317</Words>
  <Characters>17585</Characters>
  <Application>Microsoft Office Word</Application>
  <DocSecurity>0</DocSecurity>
  <Lines>146</Lines>
  <Paragraphs>41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20861</CharactersWithSpaces>
  <SharedDoc>false</SharedDoc>
  <HLinks>
    <vt:vector size="156" baseType="variant">
      <vt:variant>
        <vt:i4>3342440</vt:i4>
      </vt:variant>
      <vt:variant>
        <vt:i4>147</vt:i4>
      </vt:variant>
      <vt:variant>
        <vt:i4>0</vt:i4>
      </vt:variant>
      <vt:variant>
        <vt:i4>5</vt:i4>
      </vt:variant>
      <vt:variant>
        <vt:lpwstr>https://gaupas.barnehage.no/Innhold/Side/19199</vt:lpwstr>
      </vt:variant>
      <vt:variant>
        <vt:lpwstr/>
      </vt:variant>
      <vt:variant>
        <vt:i4>1638460</vt:i4>
      </vt:variant>
      <vt:variant>
        <vt:i4>140</vt:i4>
      </vt:variant>
      <vt:variant>
        <vt:i4>0</vt:i4>
      </vt:variant>
      <vt:variant>
        <vt:i4>5</vt:i4>
      </vt:variant>
      <vt:variant>
        <vt:lpwstr/>
      </vt:variant>
      <vt:variant>
        <vt:lpwstr>_Toc144291091</vt:lpwstr>
      </vt:variant>
      <vt:variant>
        <vt:i4>1638460</vt:i4>
      </vt:variant>
      <vt:variant>
        <vt:i4>134</vt:i4>
      </vt:variant>
      <vt:variant>
        <vt:i4>0</vt:i4>
      </vt:variant>
      <vt:variant>
        <vt:i4>5</vt:i4>
      </vt:variant>
      <vt:variant>
        <vt:lpwstr/>
      </vt:variant>
      <vt:variant>
        <vt:lpwstr>_Toc144291090</vt:lpwstr>
      </vt:variant>
      <vt:variant>
        <vt:i4>1572924</vt:i4>
      </vt:variant>
      <vt:variant>
        <vt:i4>128</vt:i4>
      </vt:variant>
      <vt:variant>
        <vt:i4>0</vt:i4>
      </vt:variant>
      <vt:variant>
        <vt:i4>5</vt:i4>
      </vt:variant>
      <vt:variant>
        <vt:lpwstr/>
      </vt:variant>
      <vt:variant>
        <vt:lpwstr>_Toc144291089</vt:lpwstr>
      </vt:variant>
      <vt:variant>
        <vt:i4>1572924</vt:i4>
      </vt:variant>
      <vt:variant>
        <vt:i4>122</vt:i4>
      </vt:variant>
      <vt:variant>
        <vt:i4>0</vt:i4>
      </vt:variant>
      <vt:variant>
        <vt:i4>5</vt:i4>
      </vt:variant>
      <vt:variant>
        <vt:lpwstr/>
      </vt:variant>
      <vt:variant>
        <vt:lpwstr>_Toc144291088</vt:lpwstr>
      </vt:variant>
      <vt:variant>
        <vt:i4>1572924</vt:i4>
      </vt:variant>
      <vt:variant>
        <vt:i4>116</vt:i4>
      </vt:variant>
      <vt:variant>
        <vt:i4>0</vt:i4>
      </vt:variant>
      <vt:variant>
        <vt:i4>5</vt:i4>
      </vt:variant>
      <vt:variant>
        <vt:lpwstr/>
      </vt:variant>
      <vt:variant>
        <vt:lpwstr>_Toc144291087</vt:lpwstr>
      </vt:variant>
      <vt:variant>
        <vt:i4>1572924</vt:i4>
      </vt:variant>
      <vt:variant>
        <vt:i4>110</vt:i4>
      </vt:variant>
      <vt:variant>
        <vt:i4>0</vt:i4>
      </vt:variant>
      <vt:variant>
        <vt:i4>5</vt:i4>
      </vt:variant>
      <vt:variant>
        <vt:lpwstr/>
      </vt:variant>
      <vt:variant>
        <vt:lpwstr>_Toc144291086</vt:lpwstr>
      </vt:variant>
      <vt:variant>
        <vt:i4>1572924</vt:i4>
      </vt:variant>
      <vt:variant>
        <vt:i4>104</vt:i4>
      </vt:variant>
      <vt:variant>
        <vt:i4>0</vt:i4>
      </vt:variant>
      <vt:variant>
        <vt:i4>5</vt:i4>
      </vt:variant>
      <vt:variant>
        <vt:lpwstr/>
      </vt:variant>
      <vt:variant>
        <vt:lpwstr>_Toc144291085</vt:lpwstr>
      </vt:variant>
      <vt:variant>
        <vt:i4>1572924</vt:i4>
      </vt:variant>
      <vt:variant>
        <vt:i4>98</vt:i4>
      </vt:variant>
      <vt:variant>
        <vt:i4>0</vt:i4>
      </vt:variant>
      <vt:variant>
        <vt:i4>5</vt:i4>
      </vt:variant>
      <vt:variant>
        <vt:lpwstr/>
      </vt:variant>
      <vt:variant>
        <vt:lpwstr>_Toc144291084</vt:lpwstr>
      </vt:variant>
      <vt:variant>
        <vt:i4>1572924</vt:i4>
      </vt:variant>
      <vt:variant>
        <vt:i4>92</vt:i4>
      </vt:variant>
      <vt:variant>
        <vt:i4>0</vt:i4>
      </vt:variant>
      <vt:variant>
        <vt:i4>5</vt:i4>
      </vt:variant>
      <vt:variant>
        <vt:lpwstr/>
      </vt:variant>
      <vt:variant>
        <vt:lpwstr>_Toc144291083</vt:lpwstr>
      </vt:variant>
      <vt:variant>
        <vt:i4>1572924</vt:i4>
      </vt:variant>
      <vt:variant>
        <vt:i4>86</vt:i4>
      </vt:variant>
      <vt:variant>
        <vt:i4>0</vt:i4>
      </vt:variant>
      <vt:variant>
        <vt:i4>5</vt:i4>
      </vt:variant>
      <vt:variant>
        <vt:lpwstr/>
      </vt:variant>
      <vt:variant>
        <vt:lpwstr>_Toc144291082</vt:lpwstr>
      </vt:variant>
      <vt:variant>
        <vt:i4>1572924</vt:i4>
      </vt:variant>
      <vt:variant>
        <vt:i4>80</vt:i4>
      </vt:variant>
      <vt:variant>
        <vt:i4>0</vt:i4>
      </vt:variant>
      <vt:variant>
        <vt:i4>5</vt:i4>
      </vt:variant>
      <vt:variant>
        <vt:lpwstr/>
      </vt:variant>
      <vt:variant>
        <vt:lpwstr>_Toc144291081</vt:lpwstr>
      </vt:variant>
      <vt:variant>
        <vt:i4>1572924</vt:i4>
      </vt:variant>
      <vt:variant>
        <vt:i4>74</vt:i4>
      </vt:variant>
      <vt:variant>
        <vt:i4>0</vt:i4>
      </vt:variant>
      <vt:variant>
        <vt:i4>5</vt:i4>
      </vt:variant>
      <vt:variant>
        <vt:lpwstr/>
      </vt:variant>
      <vt:variant>
        <vt:lpwstr>_Toc144291080</vt:lpwstr>
      </vt:variant>
      <vt:variant>
        <vt:i4>1507388</vt:i4>
      </vt:variant>
      <vt:variant>
        <vt:i4>68</vt:i4>
      </vt:variant>
      <vt:variant>
        <vt:i4>0</vt:i4>
      </vt:variant>
      <vt:variant>
        <vt:i4>5</vt:i4>
      </vt:variant>
      <vt:variant>
        <vt:lpwstr/>
      </vt:variant>
      <vt:variant>
        <vt:lpwstr>_Toc144291079</vt:lpwstr>
      </vt:variant>
      <vt:variant>
        <vt:i4>1507388</vt:i4>
      </vt:variant>
      <vt:variant>
        <vt:i4>62</vt:i4>
      </vt:variant>
      <vt:variant>
        <vt:i4>0</vt:i4>
      </vt:variant>
      <vt:variant>
        <vt:i4>5</vt:i4>
      </vt:variant>
      <vt:variant>
        <vt:lpwstr/>
      </vt:variant>
      <vt:variant>
        <vt:lpwstr>_Toc144291078</vt:lpwstr>
      </vt:variant>
      <vt:variant>
        <vt:i4>1507388</vt:i4>
      </vt:variant>
      <vt:variant>
        <vt:i4>56</vt:i4>
      </vt:variant>
      <vt:variant>
        <vt:i4>0</vt:i4>
      </vt:variant>
      <vt:variant>
        <vt:i4>5</vt:i4>
      </vt:variant>
      <vt:variant>
        <vt:lpwstr/>
      </vt:variant>
      <vt:variant>
        <vt:lpwstr>_Toc144291077</vt:lpwstr>
      </vt:variant>
      <vt:variant>
        <vt:i4>1507388</vt:i4>
      </vt:variant>
      <vt:variant>
        <vt:i4>50</vt:i4>
      </vt:variant>
      <vt:variant>
        <vt:i4>0</vt:i4>
      </vt:variant>
      <vt:variant>
        <vt:i4>5</vt:i4>
      </vt:variant>
      <vt:variant>
        <vt:lpwstr/>
      </vt:variant>
      <vt:variant>
        <vt:lpwstr>_Toc144291076</vt:lpwstr>
      </vt:variant>
      <vt:variant>
        <vt:i4>1507388</vt:i4>
      </vt:variant>
      <vt:variant>
        <vt:i4>44</vt:i4>
      </vt:variant>
      <vt:variant>
        <vt:i4>0</vt:i4>
      </vt:variant>
      <vt:variant>
        <vt:i4>5</vt:i4>
      </vt:variant>
      <vt:variant>
        <vt:lpwstr/>
      </vt:variant>
      <vt:variant>
        <vt:lpwstr>_Toc144291075</vt:lpwstr>
      </vt:variant>
      <vt:variant>
        <vt:i4>1507388</vt:i4>
      </vt:variant>
      <vt:variant>
        <vt:i4>38</vt:i4>
      </vt:variant>
      <vt:variant>
        <vt:i4>0</vt:i4>
      </vt:variant>
      <vt:variant>
        <vt:i4>5</vt:i4>
      </vt:variant>
      <vt:variant>
        <vt:lpwstr/>
      </vt:variant>
      <vt:variant>
        <vt:lpwstr>_Toc144291074</vt:lpwstr>
      </vt:variant>
      <vt:variant>
        <vt:i4>1507388</vt:i4>
      </vt:variant>
      <vt:variant>
        <vt:i4>32</vt:i4>
      </vt:variant>
      <vt:variant>
        <vt:i4>0</vt:i4>
      </vt:variant>
      <vt:variant>
        <vt:i4>5</vt:i4>
      </vt:variant>
      <vt:variant>
        <vt:lpwstr/>
      </vt:variant>
      <vt:variant>
        <vt:lpwstr>_Toc144291073</vt:lpwstr>
      </vt:variant>
      <vt:variant>
        <vt:i4>1507388</vt:i4>
      </vt:variant>
      <vt:variant>
        <vt:i4>26</vt:i4>
      </vt:variant>
      <vt:variant>
        <vt:i4>0</vt:i4>
      </vt:variant>
      <vt:variant>
        <vt:i4>5</vt:i4>
      </vt:variant>
      <vt:variant>
        <vt:lpwstr/>
      </vt:variant>
      <vt:variant>
        <vt:lpwstr>_Toc144291072</vt:lpwstr>
      </vt:variant>
      <vt:variant>
        <vt:i4>1507388</vt:i4>
      </vt:variant>
      <vt:variant>
        <vt:i4>20</vt:i4>
      </vt:variant>
      <vt:variant>
        <vt:i4>0</vt:i4>
      </vt:variant>
      <vt:variant>
        <vt:i4>5</vt:i4>
      </vt:variant>
      <vt:variant>
        <vt:lpwstr/>
      </vt:variant>
      <vt:variant>
        <vt:lpwstr>_Toc144291071</vt:lpwstr>
      </vt:variant>
      <vt:variant>
        <vt:i4>1507388</vt:i4>
      </vt:variant>
      <vt:variant>
        <vt:i4>14</vt:i4>
      </vt:variant>
      <vt:variant>
        <vt:i4>0</vt:i4>
      </vt:variant>
      <vt:variant>
        <vt:i4>5</vt:i4>
      </vt:variant>
      <vt:variant>
        <vt:lpwstr/>
      </vt:variant>
      <vt:variant>
        <vt:lpwstr>_Toc144291070</vt:lpwstr>
      </vt:variant>
      <vt:variant>
        <vt:i4>1441852</vt:i4>
      </vt:variant>
      <vt:variant>
        <vt:i4>8</vt:i4>
      </vt:variant>
      <vt:variant>
        <vt:i4>0</vt:i4>
      </vt:variant>
      <vt:variant>
        <vt:i4>5</vt:i4>
      </vt:variant>
      <vt:variant>
        <vt:lpwstr/>
      </vt:variant>
      <vt:variant>
        <vt:lpwstr>_Toc144291069</vt:lpwstr>
      </vt:variant>
      <vt:variant>
        <vt:i4>1441852</vt:i4>
      </vt:variant>
      <vt:variant>
        <vt:i4>2</vt:i4>
      </vt:variant>
      <vt:variant>
        <vt:i4>0</vt:i4>
      </vt:variant>
      <vt:variant>
        <vt:i4>5</vt:i4>
      </vt:variant>
      <vt:variant>
        <vt:lpwstr/>
      </vt:variant>
      <vt:variant>
        <vt:lpwstr>_Toc144291068</vt:lpwstr>
      </vt:variant>
      <vt:variant>
        <vt:i4>131133</vt:i4>
      </vt:variant>
      <vt:variant>
        <vt:i4>0</vt:i4>
      </vt:variant>
      <vt:variant>
        <vt:i4>0</vt:i4>
      </vt:variant>
      <vt:variant>
        <vt:i4>5</vt:i4>
      </vt:variant>
      <vt:variant>
        <vt:lpwstr>mailto:post@gaupasbarnehage.no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Haslestad</dc:creator>
  <cp:keywords/>
  <dc:description/>
  <cp:lastModifiedBy>Gaupås barnehage</cp:lastModifiedBy>
  <cp:revision>10</cp:revision>
  <dcterms:created xsi:type="dcterms:W3CDTF">2025-09-26T08:21:00Z</dcterms:created>
  <dcterms:modified xsi:type="dcterms:W3CDTF">2025-10-02T11:11:00Z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0x01010012C692E7F2371D499006D1E2E6A464BC</vt:lpwstr>
  </property>
  <property fmtid="{D5CDD505-2E9C-101B-9397-08002B2CF9AE}" pid="3" name="MediaServiceImageTags">
    <vt:lpwstr/>
  </property>
</Properties>
</file>